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647A5" w14:textId="77777777" w:rsidR="009B0B6C" w:rsidRDefault="009B0B6C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</w:p>
    <w:p w14:paraId="3C58E42B" w14:textId="394654F7" w:rsidR="00F22C61" w:rsidRPr="00634C76" w:rsidRDefault="00AA6765">
      <w:pPr>
        <w:autoSpaceDE w:val="0"/>
        <w:autoSpaceDN w:val="0"/>
        <w:spacing w:after="0" w:line="230" w:lineRule="auto"/>
        <w:rPr>
          <w:color w:val="000000" w:themeColor="text1"/>
          <w:lang w:val="ru-RU"/>
        </w:rPr>
      </w:pPr>
      <w:bookmarkStart w:id="0" w:name="_GoBack"/>
      <w:bookmarkEnd w:id="0"/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ПОЯСНИТЕЛЬНАЯ ЗАПИСКА</w:t>
      </w:r>
    </w:p>
    <w:p w14:paraId="3936241B" w14:textId="77777777" w:rsidR="00F22C61" w:rsidRPr="00634C76" w:rsidRDefault="00AA6765">
      <w:pPr>
        <w:autoSpaceDE w:val="0"/>
        <w:autoSpaceDN w:val="0"/>
        <w:spacing w:before="346" w:after="0" w:line="281" w:lineRule="auto"/>
        <w:ind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Рабочая программа учебного предмета «Литературное чтение» для обучающихся 1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приоритеты духовно-нравственного развития, воспитания и социализации обучающихся,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сформулированные в Примерной программе воспитания.</w:t>
      </w:r>
    </w:p>
    <w:p w14:paraId="6D13FB85" w14:textId="77777777" w:rsidR="00F22C61" w:rsidRPr="00634C76" w:rsidRDefault="00AA6765">
      <w:pPr>
        <w:autoSpaceDE w:val="0"/>
        <w:autoSpaceDN w:val="0"/>
        <w:spacing w:before="190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ОБЩАЯ ХАРАКТЕРИСТИКА УЧЕБНОГО ПРЕДМЕТА "ЛИТЕРАТУРНОЕ ЧТЕНИЕ"</w:t>
      </w:r>
    </w:p>
    <w:p w14:paraId="32A503BF" w14:textId="77777777" w:rsidR="00F22C61" w:rsidRPr="00634C76" w:rsidRDefault="00AA6765">
      <w:pPr>
        <w:autoSpaceDE w:val="0"/>
        <w:autoSpaceDN w:val="0"/>
        <w:spacing w:before="192" w:after="0" w:line="286" w:lineRule="auto"/>
        <w:ind w:right="144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14:paraId="7F8D758C" w14:textId="77777777" w:rsidR="00F22C61" w:rsidRPr="00634C76" w:rsidRDefault="00AA6765">
      <w:pPr>
        <w:autoSpaceDE w:val="0"/>
        <w:autoSpaceDN w:val="0"/>
        <w:spacing w:before="70" w:after="0" w:line="271" w:lineRule="auto"/>
        <w:ind w:right="144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14:paraId="70E380C8" w14:textId="77777777" w:rsidR="00F22C61" w:rsidRPr="00634C76" w:rsidRDefault="00AA6765">
      <w:pPr>
        <w:autoSpaceDE w:val="0"/>
        <w:autoSpaceDN w:val="0"/>
        <w:spacing w:before="70" w:after="0" w:line="288" w:lineRule="auto"/>
        <w:ind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В основу отбора произведений положены общедидактические принципы обучения: 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14:paraId="62D05B7C" w14:textId="77777777" w:rsidR="00F22C61" w:rsidRPr="00634C76" w:rsidRDefault="00AA6765">
      <w:pPr>
        <w:tabs>
          <w:tab w:val="left" w:pos="180"/>
        </w:tabs>
        <w:autoSpaceDE w:val="0"/>
        <w:autoSpaceDN w:val="0"/>
        <w:spacing w:before="70" w:after="0" w:line="262" w:lineRule="auto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</w:t>
      </w:r>
    </w:p>
    <w:p w14:paraId="6E52945D" w14:textId="77777777" w:rsidR="00F22C61" w:rsidRPr="00634C76" w:rsidRDefault="00AA6765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14:paraId="71129856" w14:textId="77777777" w:rsidR="00F22C61" w:rsidRPr="00634C76" w:rsidRDefault="00AA6765">
      <w:pPr>
        <w:autoSpaceDE w:val="0"/>
        <w:autoSpaceDN w:val="0"/>
        <w:spacing w:before="70" w:after="0" w:line="281" w:lineRule="auto"/>
        <w:ind w:right="144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Освоение  программы  по  предмету  «Литературное  чтение» в 1 классе начинается вводным интегрированным курсом «Обучение грамоте» («Русский язык» и «Литературное чтение»). После периода обучения грамоте начинается раздельное изучение предметов «Русский язык» и «Литературное чтение», на курс «Литературное чтение» в 1 классе отводится не менее 10 учебных недель, суммарно 99 часов.</w:t>
      </w:r>
    </w:p>
    <w:p w14:paraId="716B1273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298" w:right="650" w:bottom="504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3AFC5AE" w14:textId="77777777" w:rsidR="00F22C61" w:rsidRPr="00634C76" w:rsidRDefault="00F22C61">
      <w:pPr>
        <w:autoSpaceDE w:val="0"/>
        <w:autoSpaceDN w:val="0"/>
        <w:spacing w:after="78" w:line="220" w:lineRule="exact"/>
        <w:rPr>
          <w:color w:val="000000" w:themeColor="text1"/>
          <w:lang w:val="ru-RU"/>
        </w:rPr>
      </w:pPr>
    </w:p>
    <w:p w14:paraId="793F8072" w14:textId="77777777" w:rsidR="00F22C61" w:rsidRPr="00634C76" w:rsidRDefault="00AA6765">
      <w:pPr>
        <w:autoSpaceDE w:val="0"/>
        <w:autoSpaceDN w:val="0"/>
        <w:spacing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ЦЕЛИ ИЗУЧЕНИЯ УЧЕБНОГО ПРЕДМЕТА "ЛИТЕРАТУРНОЕ ЧТЕНИЕ"</w:t>
      </w:r>
    </w:p>
    <w:p w14:paraId="142F8642" w14:textId="77777777" w:rsidR="00F22C61" w:rsidRPr="00634C76" w:rsidRDefault="00AA6765">
      <w:pPr>
        <w:autoSpaceDE w:val="0"/>
        <w:autoSpaceDN w:val="0"/>
        <w:spacing w:before="190" w:after="0" w:line="286" w:lineRule="auto"/>
        <w:ind w:right="288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Приоритетная </w:t>
      </w: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 xml:space="preserve">цель 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сформированность предметных и универсальных действий в процессе изучения предмета«Литературное чтение» станут фундаментом обучения в основном звене школы, а также будут востребованы в жизни.</w:t>
      </w:r>
    </w:p>
    <w:p w14:paraId="7E3E5ABA" w14:textId="77777777" w:rsidR="00F22C61" w:rsidRPr="00634C76" w:rsidRDefault="00AA6765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14:paraId="392BA016" w14:textId="77777777" w:rsidR="00F22C61" w:rsidRPr="00634C76" w:rsidRDefault="00AA6765">
      <w:pPr>
        <w:autoSpaceDE w:val="0"/>
        <w:autoSpaceDN w:val="0"/>
        <w:spacing w:before="180" w:after="0" w:line="262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14:paraId="59A9320D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достижение необходимого для продолжения образования уровня общего речевого развития;</w:t>
      </w:r>
    </w:p>
    <w:p w14:paraId="4AF1F031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 w:right="576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3E986EFA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78E64B3A" w14:textId="77777777" w:rsidR="00F22C61" w:rsidRPr="00634C76" w:rsidRDefault="00AA6765">
      <w:pPr>
        <w:autoSpaceDE w:val="0"/>
        <w:autoSpaceDN w:val="0"/>
        <w:spacing w:before="190" w:after="0" w:line="286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овладение элементарными умениями анализа и интерпретации текста, осознанного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использования при анализе текста изученных литературных понятий: прозаическая и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выразительности (сравнение, эпитет, олицетворение);</w:t>
      </w:r>
    </w:p>
    <w:p w14:paraId="35E0EB2E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14:paraId="10AB07F9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298" w:right="794" w:bottom="1440" w:left="666" w:header="720" w:footer="720" w:gutter="0"/>
          <w:cols w:space="720" w:equalWidth="0">
            <w:col w:w="10440" w:space="0"/>
          </w:cols>
          <w:docGrid w:linePitch="360"/>
        </w:sectPr>
      </w:pPr>
    </w:p>
    <w:p w14:paraId="0C5DA125" w14:textId="77777777" w:rsidR="00F22C61" w:rsidRPr="00634C76" w:rsidRDefault="00F22C61">
      <w:pPr>
        <w:autoSpaceDE w:val="0"/>
        <w:autoSpaceDN w:val="0"/>
        <w:spacing w:after="78" w:line="220" w:lineRule="exact"/>
        <w:rPr>
          <w:color w:val="000000" w:themeColor="text1"/>
          <w:lang w:val="ru-RU"/>
        </w:rPr>
      </w:pPr>
    </w:p>
    <w:p w14:paraId="7EFBB911" w14:textId="77777777" w:rsidR="00F22C61" w:rsidRPr="00634C76" w:rsidRDefault="00AA6765">
      <w:pPr>
        <w:autoSpaceDE w:val="0"/>
        <w:autoSpaceDN w:val="0"/>
        <w:spacing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 xml:space="preserve">СОДЕРЖАНИЕ УЧЕБНОГО ПРЕДМЕТА </w:t>
      </w:r>
    </w:p>
    <w:p w14:paraId="19F7BCF6" w14:textId="77777777" w:rsidR="00F22C61" w:rsidRPr="00634C76" w:rsidRDefault="00AA6765">
      <w:pPr>
        <w:autoSpaceDE w:val="0"/>
        <w:autoSpaceDN w:val="0"/>
        <w:spacing w:before="346" w:after="0" w:line="286" w:lineRule="auto"/>
        <w:ind w:right="432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Сказка фольклорная (народная) и литературная (авторская).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14:paraId="5018DF8A" w14:textId="77777777" w:rsidR="00F22C61" w:rsidRPr="00634C76" w:rsidRDefault="00AA6765">
      <w:pPr>
        <w:autoSpaceDE w:val="0"/>
        <w:autoSpaceDN w:val="0"/>
        <w:spacing w:before="192" w:after="0"/>
        <w:ind w:right="144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Произведения о детях и для детей.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 Произведения одной темы, но разных жанров: рассказ, стихотворение, сказка (общее представление  на   примере   не   менее   шести   произведений К. Д. Ушинского, Л. Н.</w:t>
      </w:r>
    </w:p>
    <w:p w14:paraId="6544977C" w14:textId="77777777" w:rsidR="00F22C61" w:rsidRPr="00634C76" w:rsidRDefault="00AA6765">
      <w:pPr>
        <w:autoSpaceDE w:val="0"/>
        <w:autoSpaceDN w:val="0"/>
        <w:spacing w:before="70" w:after="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Толстого, В. Г. Сутеева, Е. А. Пермяка, В. А. Осеевой, А. Л. Барто,  Ю. И. Ермолаева,  Р. С. Сефа, С. В. Михалкова, В. Д. Берестова, В. Ю. Драгунского и др.).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14:paraId="13744E89" w14:textId="77777777" w:rsidR="00F22C61" w:rsidRPr="00634C76" w:rsidRDefault="00AA6765">
      <w:pPr>
        <w:autoSpaceDE w:val="0"/>
        <w:autoSpaceDN w:val="0"/>
        <w:spacing w:before="190" w:after="0" w:line="271" w:lineRule="auto"/>
        <w:ind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 xml:space="preserve">Произведения о родной природе. 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Восприятие и самостоятельное чтение поэтических произведений о природе (на примере трёх-четырёх    доступных    произведений    А. С. Пушкина, Ф. И. Тютчева, А. К. Толстого, С. А. Есенина, А. Н. Плещеева, Е. А. Баратынского, И. С. Никитина, Е. Ф. Трутневой, А.</w:t>
      </w:r>
    </w:p>
    <w:p w14:paraId="6FF5931E" w14:textId="77777777" w:rsidR="00F22C61" w:rsidRPr="00634C76" w:rsidRDefault="00AA6765">
      <w:pPr>
        <w:autoSpaceDE w:val="0"/>
        <w:autoSpaceDN w:val="0"/>
        <w:spacing w:before="70" w:after="0" w:line="283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Л. Барто,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14:paraId="3B19CC53" w14:textId="77777777" w:rsidR="00F22C61" w:rsidRPr="00634C76" w:rsidRDefault="00AA6765">
      <w:pPr>
        <w:autoSpaceDE w:val="0"/>
        <w:autoSpaceDN w:val="0"/>
        <w:spacing w:before="190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Устное народное творчество — малые фольклорные жанры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(не менее шести произведений).</w:t>
      </w:r>
    </w:p>
    <w:p w14:paraId="67C071AE" w14:textId="77777777" w:rsidR="00F22C61" w:rsidRPr="00634C76" w:rsidRDefault="00AA6765">
      <w:pPr>
        <w:autoSpaceDE w:val="0"/>
        <w:autoSpaceDN w:val="0"/>
        <w:spacing w:before="70" w:after="0" w:line="262" w:lineRule="auto"/>
        <w:ind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Многообразие малых жанров устного народного творчества: потешка, загадка, пословица, их назначение (веселить, потешать, играть, поучать). Особенности разных малых фольклорных жанров.</w:t>
      </w:r>
    </w:p>
    <w:p w14:paraId="5CD5FEC5" w14:textId="77777777" w:rsidR="00F22C61" w:rsidRPr="00634C76" w:rsidRDefault="00AA6765">
      <w:pPr>
        <w:autoSpaceDE w:val="0"/>
        <w:autoSpaceDN w:val="0"/>
        <w:spacing w:before="72" w:after="0" w:line="271" w:lineRule="auto"/>
        <w:ind w:right="288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Потешка — игровой народный фольклор. Загадки — средство воспитания живости ума,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сообразительности. Пословицы — проявление народной мудрости, средство воспитания понимания жизненных правил.</w:t>
      </w:r>
    </w:p>
    <w:p w14:paraId="189BAE40" w14:textId="77777777" w:rsidR="00F22C61" w:rsidRPr="00634C76" w:rsidRDefault="00AA6765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Произведения о братьях наших меньших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(трёх-четырёх авторов по выбору). Животные — герои произведений. Цель и назначение произведений о взаимоотношениях человека и животных —воспитание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поступки, речь, взаимоотношения с другими героями произведения. Авторское отношение к герою. Осознание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нравственно-этических понятий: любовь и забота о животных.</w:t>
      </w:r>
    </w:p>
    <w:p w14:paraId="27788932" w14:textId="77777777" w:rsidR="00F22C61" w:rsidRPr="00634C76" w:rsidRDefault="00AA6765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Произведения о маме.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Восприятие и самостоятельное чтение разножанровых произведений о маме (не менее одного автора по выбору, на примере доступных произведений Е. А. Благининой, А. Л.</w:t>
      </w:r>
    </w:p>
    <w:p w14:paraId="563402A1" w14:textId="77777777" w:rsidR="00F22C61" w:rsidRPr="00634C76" w:rsidRDefault="00AA6765">
      <w:pPr>
        <w:autoSpaceDE w:val="0"/>
        <w:autoSpaceDN w:val="0"/>
        <w:spacing w:before="70" w:after="0" w:line="271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Барто, Н. Н. Бромлей, А. В. Митяева, В. Д. Берестова, Э. Э. Мошковской, Г. П. Виеру, Р. С. Сефа и др.).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14:paraId="2455AE8F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6167626" w14:textId="77777777" w:rsidR="00F22C61" w:rsidRPr="00634C76" w:rsidRDefault="00F22C61">
      <w:pPr>
        <w:autoSpaceDE w:val="0"/>
        <w:autoSpaceDN w:val="0"/>
        <w:spacing w:after="120" w:line="220" w:lineRule="exact"/>
        <w:rPr>
          <w:color w:val="000000" w:themeColor="text1"/>
          <w:lang w:val="ru-RU"/>
        </w:rPr>
      </w:pPr>
    </w:p>
    <w:p w14:paraId="26BF4D3F" w14:textId="77777777" w:rsidR="00F22C61" w:rsidRPr="00634C76" w:rsidRDefault="00AA6765">
      <w:pPr>
        <w:autoSpaceDE w:val="0"/>
        <w:autoSpaceDN w:val="0"/>
        <w:spacing w:after="0"/>
        <w:ind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 xml:space="preserve">Фольклорные и авторские произведения о чудесах и фантазии (не менее трёх произведений). 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14:paraId="140341A1" w14:textId="77777777" w:rsidR="00F22C61" w:rsidRPr="00634C76" w:rsidRDefault="00AA6765">
      <w:pPr>
        <w:autoSpaceDE w:val="0"/>
        <w:autoSpaceDN w:val="0"/>
        <w:spacing w:before="190" w:after="0" w:line="271" w:lineRule="auto"/>
        <w:ind w:right="288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Библиографическая культура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(работа с детской книгой). Представление о том, что книга —источник необходимых знаний. Обложка, оглавление, иллюстрации — элементы ориентировки в книге. Умение использовать тематический каталог при выборе книг в библиотеке.</w:t>
      </w:r>
    </w:p>
    <w:p w14:paraId="5BF98BDD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340" w:right="836" w:bottom="1440" w:left="666" w:header="720" w:footer="720" w:gutter="0"/>
          <w:cols w:space="720" w:equalWidth="0">
            <w:col w:w="10398" w:space="0"/>
          </w:cols>
          <w:docGrid w:linePitch="360"/>
        </w:sectPr>
      </w:pPr>
    </w:p>
    <w:p w14:paraId="0F7776FA" w14:textId="77777777" w:rsidR="00F22C61" w:rsidRPr="00634C76" w:rsidRDefault="00F22C61">
      <w:pPr>
        <w:autoSpaceDE w:val="0"/>
        <w:autoSpaceDN w:val="0"/>
        <w:spacing w:after="78" w:line="220" w:lineRule="exact"/>
        <w:rPr>
          <w:color w:val="000000" w:themeColor="text1"/>
          <w:lang w:val="ru-RU"/>
        </w:rPr>
      </w:pPr>
    </w:p>
    <w:p w14:paraId="751C188D" w14:textId="77777777" w:rsidR="00F22C61" w:rsidRPr="00634C76" w:rsidRDefault="00AA6765">
      <w:pPr>
        <w:autoSpaceDE w:val="0"/>
        <w:autoSpaceDN w:val="0"/>
        <w:spacing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ПЛАНИРУЕМЫЕ ОБРАЗОВАТЕЛЬНЫЕ РЕЗУЛЬТАТЫ</w:t>
      </w:r>
    </w:p>
    <w:p w14:paraId="51E6E137" w14:textId="77777777" w:rsidR="00F22C61" w:rsidRPr="00634C76" w:rsidRDefault="00AA6765">
      <w:pPr>
        <w:tabs>
          <w:tab w:val="left" w:pos="180"/>
        </w:tabs>
        <w:autoSpaceDE w:val="0"/>
        <w:autoSpaceDN w:val="0"/>
        <w:spacing w:before="346" w:after="0" w:line="262" w:lineRule="auto"/>
        <w:ind w:right="144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Изучение литературного чтения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215AEEE6" w14:textId="77777777" w:rsidR="00F22C61" w:rsidRPr="00634C76" w:rsidRDefault="00AA6765">
      <w:pPr>
        <w:autoSpaceDE w:val="0"/>
        <w:autoSpaceDN w:val="0"/>
        <w:spacing w:before="262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ЛИЧНОСТНЫЕ РЕЗУЛЬТАТЫ</w:t>
      </w:r>
    </w:p>
    <w:p w14:paraId="388BA0F5" w14:textId="77777777" w:rsidR="00F22C61" w:rsidRPr="00634C76" w:rsidRDefault="00AA6765">
      <w:pPr>
        <w:autoSpaceDE w:val="0"/>
        <w:autoSpaceDN w:val="0"/>
        <w:spacing w:before="166" w:after="0" w:line="286" w:lineRule="auto"/>
        <w:ind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5FAAA1B5" w14:textId="77777777" w:rsidR="00F22C61" w:rsidRPr="00634C76" w:rsidRDefault="00AA6765">
      <w:pPr>
        <w:autoSpaceDE w:val="0"/>
        <w:autoSpaceDN w:val="0"/>
        <w:spacing w:before="190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Гражданско-патриотическое воспитание:</w:t>
      </w:r>
    </w:p>
    <w:p w14:paraId="300A7A44" w14:textId="77777777" w:rsidR="00F22C61" w:rsidRPr="00634C76" w:rsidRDefault="00AA6765">
      <w:pPr>
        <w:autoSpaceDE w:val="0"/>
        <w:autoSpaceDN w:val="0"/>
        <w:spacing w:before="178" w:after="0" w:line="271" w:lineRule="auto"/>
        <w:ind w:left="420"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1D01508E" w14:textId="77777777" w:rsidR="00F22C61" w:rsidRPr="00634C76" w:rsidRDefault="00AA6765">
      <w:pPr>
        <w:autoSpaceDE w:val="0"/>
        <w:autoSpaceDN w:val="0"/>
        <w:spacing w:before="190" w:after="0"/>
        <w:ind w:left="420"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567C26DC" w14:textId="77777777" w:rsidR="00F22C61" w:rsidRPr="00634C76" w:rsidRDefault="00AA6765">
      <w:pPr>
        <w:autoSpaceDE w:val="0"/>
        <w:autoSpaceDN w:val="0"/>
        <w:spacing w:before="190" w:after="0" w:line="271" w:lineRule="auto"/>
        <w:ind w:left="420" w:right="288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73EBA680" w14:textId="77777777" w:rsidR="00F22C61" w:rsidRPr="00634C76" w:rsidRDefault="00AA6765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Духовно-нравственное воспитание:</w:t>
      </w:r>
    </w:p>
    <w:p w14:paraId="325F81E0" w14:textId="77777777" w:rsidR="00F22C61" w:rsidRPr="00634C76" w:rsidRDefault="00AA6765">
      <w:pPr>
        <w:autoSpaceDE w:val="0"/>
        <w:autoSpaceDN w:val="0"/>
        <w:spacing w:before="178" w:after="0"/>
        <w:ind w:left="420" w:right="7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15062E24" w14:textId="77777777" w:rsidR="00F22C61" w:rsidRPr="00634C76" w:rsidRDefault="00AA6765">
      <w:pPr>
        <w:autoSpaceDE w:val="0"/>
        <w:autoSpaceDN w:val="0"/>
        <w:spacing w:before="240" w:after="0" w:line="262" w:lineRule="auto"/>
        <w:ind w:left="420"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2924E4A9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 w:right="86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0764E91C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14:paraId="454F961D" w14:textId="77777777" w:rsidR="00F22C61" w:rsidRPr="00634C76" w:rsidRDefault="00AA6765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Эстетическое воспитание:</w:t>
      </w:r>
    </w:p>
    <w:p w14:paraId="193EA031" w14:textId="77777777" w:rsidR="00F22C61" w:rsidRPr="00634C76" w:rsidRDefault="00AA6765">
      <w:pPr>
        <w:autoSpaceDE w:val="0"/>
        <w:autoSpaceDN w:val="0"/>
        <w:spacing w:before="178" w:after="0"/>
        <w:ind w:left="420" w:right="288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1294407C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приобретение  эстетического  опыта  слушания,  чтения и эмоционально-эстетической оценки</w:t>
      </w:r>
    </w:p>
    <w:p w14:paraId="5C7A8FDD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298" w:right="650" w:bottom="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64EE01AD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p w14:paraId="19C3355F" w14:textId="77777777" w:rsidR="00F22C61" w:rsidRPr="00634C76" w:rsidRDefault="00AA6765">
      <w:pPr>
        <w:autoSpaceDE w:val="0"/>
        <w:autoSpaceDN w:val="0"/>
        <w:spacing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произведений фольклора и художественной литературы;</w:t>
      </w:r>
    </w:p>
    <w:p w14:paraId="70E34A16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 w:right="86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14:paraId="5A9E2042" w14:textId="77777777" w:rsidR="00F22C61" w:rsidRPr="00634C76" w:rsidRDefault="00AA6765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Физическое воспитание, формирование культуры здоровья эмоционального благополучия:</w:t>
      </w:r>
    </w:p>
    <w:p w14:paraId="7F485DF6" w14:textId="77777777" w:rsidR="00F22C61" w:rsidRPr="00634C76" w:rsidRDefault="00AA6765">
      <w:pPr>
        <w:autoSpaceDE w:val="0"/>
        <w:autoSpaceDN w:val="0"/>
        <w:spacing w:before="178" w:after="0" w:line="262" w:lineRule="auto"/>
        <w:ind w:left="420"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14:paraId="1649AC58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бережное отношение к физическому и психическому здоровью.</w:t>
      </w:r>
    </w:p>
    <w:p w14:paraId="236556C1" w14:textId="77777777" w:rsidR="00F22C61" w:rsidRPr="00634C76" w:rsidRDefault="00AA6765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Трудовое воспитание:</w:t>
      </w:r>
    </w:p>
    <w:p w14:paraId="01BDF918" w14:textId="77777777" w:rsidR="00F22C61" w:rsidRPr="00634C76" w:rsidRDefault="00AA6765">
      <w:pPr>
        <w:autoSpaceDE w:val="0"/>
        <w:autoSpaceDN w:val="0"/>
        <w:spacing w:before="180" w:after="0" w:line="271" w:lineRule="auto"/>
        <w:ind w:left="420" w:right="7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7009AC10" w14:textId="77777777" w:rsidR="00F22C61" w:rsidRPr="00634C76" w:rsidRDefault="00AA6765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Экологическое воспитание:</w:t>
      </w:r>
    </w:p>
    <w:p w14:paraId="3E1AD14F" w14:textId="77777777" w:rsidR="00F22C61" w:rsidRPr="00634C76" w:rsidRDefault="00AA6765">
      <w:pPr>
        <w:autoSpaceDE w:val="0"/>
        <w:autoSpaceDN w:val="0"/>
        <w:spacing w:before="178" w:after="0" w:line="262" w:lineRule="auto"/>
        <w:ind w:left="420"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25DC990B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неприятие действий, приносящих ей вред.</w:t>
      </w:r>
    </w:p>
    <w:p w14:paraId="1AE81091" w14:textId="77777777" w:rsidR="00F22C61" w:rsidRPr="00634C76" w:rsidRDefault="00AA6765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Ценности научного познания:</w:t>
      </w:r>
    </w:p>
    <w:p w14:paraId="53D04EC9" w14:textId="77777777" w:rsidR="00F22C61" w:rsidRPr="00634C76" w:rsidRDefault="00AA6765">
      <w:pPr>
        <w:autoSpaceDE w:val="0"/>
        <w:autoSpaceDN w:val="0"/>
        <w:spacing w:before="178" w:after="0" w:line="271" w:lineRule="auto"/>
        <w:ind w:left="420"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796B5320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овладение смысловым чтением для решения различного уровня учебных и жизненных задач;</w:t>
      </w:r>
    </w:p>
    <w:p w14:paraId="2560F839" w14:textId="77777777" w:rsidR="00F22C61" w:rsidRPr="00634C76" w:rsidRDefault="00AA6765">
      <w:pPr>
        <w:autoSpaceDE w:val="0"/>
        <w:autoSpaceDN w:val="0"/>
        <w:spacing w:before="190" w:after="0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14:paraId="141F7774" w14:textId="77777777" w:rsidR="00F22C61" w:rsidRPr="00634C76" w:rsidRDefault="00AA6765">
      <w:pPr>
        <w:autoSpaceDE w:val="0"/>
        <w:autoSpaceDN w:val="0"/>
        <w:spacing w:before="322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МЕТАПРЕДМЕТНЫЕ РЕЗУЛЬТАТЫ</w:t>
      </w:r>
    </w:p>
    <w:p w14:paraId="16366154" w14:textId="77777777" w:rsidR="00F22C61" w:rsidRPr="00634C76" w:rsidRDefault="00AA6765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3F40923B" w14:textId="77777777" w:rsidR="00F22C61" w:rsidRPr="00634C76" w:rsidRDefault="00AA6765">
      <w:pPr>
        <w:autoSpaceDE w:val="0"/>
        <w:autoSpaceDN w:val="0"/>
        <w:spacing w:before="192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базовые логические действия:</w:t>
      </w:r>
    </w:p>
    <w:p w14:paraId="2B36BC8C" w14:textId="77777777" w:rsidR="00F22C61" w:rsidRPr="00634C76" w:rsidRDefault="00AA6765">
      <w:pPr>
        <w:autoSpaceDE w:val="0"/>
        <w:autoSpaceDN w:val="0"/>
        <w:spacing w:before="178" w:after="0" w:line="262" w:lineRule="auto"/>
        <w:ind w:left="420"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6DEC1BE7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объединять произведения по жанру, авторской принадлежности;</w:t>
      </w:r>
    </w:p>
    <w:p w14:paraId="15F74CFB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 w:right="288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определять существенный признак для классификации, классифицировать произведения по темам, жанрам и видам;</w:t>
      </w:r>
    </w:p>
    <w:p w14:paraId="4B50E790" w14:textId="77777777" w:rsidR="00F22C61" w:rsidRPr="00634C76" w:rsidRDefault="00AA6765">
      <w:pPr>
        <w:autoSpaceDE w:val="0"/>
        <w:autoSpaceDN w:val="0"/>
        <w:spacing w:before="190" w:after="0" w:line="271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предложенному алгоритму;</w:t>
      </w:r>
    </w:p>
    <w:p w14:paraId="79D069DB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14:paraId="4B7A0200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устанавливать причинно-следственные связи в сюжете фольклорного и художественного</w:t>
      </w:r>
    </w:p>
    <w:p w14:paraId="22AB9531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286" w:right="720" w:bottom="296" w:left="666" w:header="720" w:footer="720" w:gutter="0"/>
          <w:cols w:space="720" w:equalWidth="0">
            <w:col w:w="10514" w:space="0"/>
          </w:cols>
          <w:docGrid w:linePitch="360"/>
        </w:sectPr>
      </w:pPr>
    </w:p>
    <w:p w14:paraId="2B872E73" w14:textId="77777777" w:rsidR="00F22C61" w:rsidRPr="00634C76" w:rsidRDefault="00F22C61">
      <w:pPr>
        <w:autoSpaceDE w:val="0"/>
        <w:autoSpaceDN w:val="0"/>
        <w:spacing w:after="90" w:line="220" w:lineRule="exact"/>
        <w:rPr>
          <w:color w:val="000000" w:themeColor="text1"/>
          <w:lang w:val="ru-RU"/>
        </w:rPr>
      </w:pPr>
    </w:p>
    <w:p w14:paraId="7C0DCDB6" w14:textId="77777777" w:rsidR="00F22C61" w:rsidRPr="00634C76" w:rsidRDefault="00AA6765">
      <w:pPr>
        <w:tabs>
          <w:tab w:val="left" w:pos="420"/>
        </w:tabs>
        <w:autoSpaceDE w:val="0"/>
        <w:autoSpaceDN w:val="0"/>
        <w:spacing w:after="0" w:line="341" w:lineRule="auto"/>
        <w:ind w:left="180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текста, при составлении плана, пересказе текста, характеристике поступков героев;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базовые исследовательские действия: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определять разрыв между реальным и желательным состоянием объекта (ситуации) на основе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предложенных учителем вопросов;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формулировать с помощью учителя цель, планировать изменения объекта, ситуации;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сравнивать несколько вариантов решения задачи, выбирать наиболее подходящий (на основе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предложенных критериев);</w:t>
      </w:r>
    </w:p>
    <w:p w14:paraId="3899BA73" w14:textId="77777777" w:rsidR="00F22C61" w:rsidRPr="00634C76" w:rsidRDefault="00AA6765">
      <w:pPr>
        <w:tabs>
          <w:tab w:val="left" w:pos="420"/>
        </w:tabs>
        <w:autoSpaceDE w:val="0"/>
        <w:autoSpaceDN w:val="0"/>
        <w:spacing w:before="238" w:after="0" w:line="341" w:lineRule="auto"/>
        <w:ind w:left="180" w:right="144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проводить по предложенному плану опыт, несложное исследование по  установлению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особенностей  объекта  изучения и связей между объектами (часть — целое, причина —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следствие);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формулировать выводы и подкреплять их доказательствами на основе результатов 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проведённого наблюдения (опыта, классификации, сравнения, исследования);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прогнозировать возможное развитие  процессов,  событий и их последствия в аналогичных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или сходных ситуациях;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работа с информацией: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выбирать источник получения информации;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согласно заданному алгоритму находить в предложенном источнике информацию,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представленную в явном виде;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распознавать достоверную и недостоверную информацию самостоятельно или на основании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предложенного учителем способа её проверки;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соблюдать с помощью взрослых (учителей, родителей (законных представителей) правила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информационной безопасности при поиске информации в сети Интернет;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анализировать и создавать текстовую, видео, графическую, звуковую информацию в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соответствии с учебной задачей;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самостоятельно создавать схемы, таблицы для представления информации.</w:t>
      </w:r>
    </w:p>
    <w:p w14:paraId="7C92A703" w14:textId="77777777" w:rsidR="00F22C61" w:rsidRPr="00634C76" w:rsidRDefault="00AA6765">
      <w:pPr>
        <w:tabs>
          <w:tab w:val="left" w:pos="180"/>
          <w:tab w:val="left" w:pos="420"/>
        </w:tabs>
        <w:autoSpaceDE w:val="0"/>
        <w:autoSpaceDN w:val="0"/>
        <w:spacing w:before="178" w:after="0" w:line="350" w:lineRule="auto"/>
        <w:ind w:right="432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К концу обучения в начальной школе у обучающегося формируются </w:t>
      </w: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 xml:space="preserve">коммуникативные 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универсальные учебные действия: 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общение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: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воспринимать и формулировать суждения, выражать эмоции в соответствии с целями и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условиями общения в знакомой среде;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проявлять уважительное отношение к собеседнику, соблюдать правила ведения диалога и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дискуссии;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признавать возможность существования разных точек зрения;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корректно и аргументированно высказывать своё мнение;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строить речевое высказывание в соответствии с поставленной задачей;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создавать устные и письменные тексты (описание, рассуждение, повествование);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готовить небольшие публичные выступления;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подбирать иллюстративный материал (рисунки, фото, плакаты) к тексту выступления.</w:t>
      </w:r>
    </w:p>
    <w:p w14:paraId="211E2B1B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310" w:right="766" w:bottom="392" w:left="666" w:header="720" w:footer="720" w:gutter="0"/>
          <w:cols w:space="720" w:equalWidth="0">
            <w:col w:w="10468" w:space="0"/>
          </w:cols>
          <w:docGrid w:linePitch="360"/>
        </w:sectPr>
      </w:pPr>
    </w:p>
    <w:p w14:paraId="1D687EF5" w14:textId="77777777" w:rsidR="00F22C61" w:rsidRPr="00634C76" w:rsidRDefault="00F22C61">
      <w:pPr>
        <w:autoSpaceDE w:val="0"/>
        <w:autoSpaceDN w:val="0"/>
        <w:spacing w:after="78" w:line="220" w:lineRule="exact"/>
        <w:rPr>
          <w:color w:val="000000" w:themeColor="text1"/>
          <w:lang w:val="ru-RU"/>
        </w:rPr>
      </w:pPr>
    </w:p>
    <w:p w14:paraId="4CDB2FCE" w14:textId="77777777" w:rsidR="00F22C61" w:rsidRPr="00634C76" w:rsidRDefault="00AA6765">
      <w:pPr>
        <w:tabs>
          <w:tab w:val="left" w:pos="180"/>
        </w:tabs>
        <w:autoSpaceDE w:val="0"/>
        <w:autoSpaceDN w:val="0"/>
        <w:spacing w:after="0" w:line="271" w:lineRule="auto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К концу обучения в начальной школе у обучающегося формируются </w:t>
      </w: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регулятивные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универсальные учебные действия: 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самоорганизация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:</w:t>
      </w:r>
    </w:p>
    <w:p w14:paraId="0FC5D186" w14:textId="77777777" w:rsidR="00F22C61" w:rsidRPr="00634C76" w:rsidRDefault="00AA6765">
      <w:pPr>
        <w:autoSpaceDE w:val="0"/>
        <w:autoSpaceDN w:val="0"/>
        <w:spacing w:before="178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планировать действия по решению учебной задачи для получения результата;</w:t>
      </w:r>
    </w:p>
    <w:p w14:paraId="3303B36F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выстраивать последовательность выбранных действий;</w:t>
      </w:r>
    </w:p>
    <w:p w14:paraId="3007742E" w14:textId="77777777" w:rsidR="00F22C61" w:rsidRPr="00634C76" w:rsidRDefault="00AA6765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самоконтроль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:</w:t>
      </w:r>
    </w:p>
    <w:p w14:paraId="2900CDCC" w14:textId="77777777" w:rsidR="00F22C61" w:rsidRPr="00634C76" w:rsidRDefault="00AA6765">
      <w:pPr>
        <w:autoSpaceDE w:val="0"/>
        <w:autoSpaceDN w:val="0"/>
        <w:spacing w:before="178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устанавливать причины успеха/неудач учебной деятельности;</w:t>
      </w:r>
    </w:p>
    <w:p w14:paraId="1EE3D0B8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корректировать свои учебные действия для преодоления ошибок.</w:t>
      </w:r>
    </w:p>
    <w:p w14:paraId="24CAF2DF" w14:textId="77777777" w:rsidR="00F22C61" w:rsidRPr="00634C76" w:rsidRDefault="00AA6765">
      <w:pPr>
        <w:autoSpaceDE w:val="0"/>
        <w:autoSpaceDN w:val="0"/>
        <w:spacing w:before="324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Совместная деятельность:</w:t>
      </w:r>
    </w:p>
    <w:p w14:paraId="18D40831" w14:textId="77777777" w:rsidR="00F22C61" w:rsidRPr="00634C76" w:rsidRDefault="00AA6765">
      <w:pPr>
        <w:autoSpaceDE w:val="0"/>
        <w:autoSpaceDN w:val="0"/>
        <w:spacing w:before="228" w:after="0" w:line="271" w:lineRule="auto"/>
        <w:ind w:left="420"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194AF59A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6BBCD874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проявлять готовность руководить, выполнять поручения, подчиняться;</w:t>
      </w:r>
    </w:p>
    <w:p w14:paraId="46C8CD3B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ответственно выполнять свою часть работы;</w:t>
      </w:r>
    </w:p>
    <w:p w14:paraId="20762A46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оценивать свой вклад в общий результат;</w:t>
      </w:r>
    </w:p>
    <w:p w14:paraId="70409119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выполнять совместные проектные задания с опорой на предложенные образцы.</w:t>
      </w:r>
    </w:p>
    <w:p w14:paraId="780B6BD5" w14:textId="77777777" w:rsidR="00F22C61" w:rsidRPr="00634C76" w:rsidRDefault="00AA6765">
      <w:pPr>
        <w:autoSpaceDE w:val="0"/>
        <w:autoSpaceDN w:val="0"/>
        <w:spacing w:before="322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ПРЕДМЕТНЫЕ РЕЗУЛЬТАТЫ</w:t>
      </w:r>
    </w:p>
    <w:p w14:paraId="6934BF0A" w14:textId="77777777" w:rsidR="00F22C61" w:rsidRPr="00634C76" w:rsidRDefault="00AA6765">
      <w:pPr>
        <w:autoSpaceDE w:val="0"/>
        <w:autoSpaceDN w:val="0"/>
        <w:spacing w:before="166" w:after="0"/>
        <w:ind w:right="576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2791DBCB" w14:textId="77777777" w:rsidR="00F22C61" w:rsidRPr="00634C76" w:rsidRDefault="00AA6765">
      <w:pPr>
        <w:autoSpaceDE w:val="0"/>
        <w:autoSpaceDN w:val="0"/>
        <w:spacing w:before="70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К концу обучения</w:t>
      </w: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 xml:space="preserve"> в первом классе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обучающийся научится:</w:t>
      </w:r>
    </w:p>
    <w:p w14:paraId="21A9C993" w14:textId="77777777" w:rsidR="00F22C61" w:rsidRPr="00634C76" w:rsidRDefault="00AA6765">
      <w:pPr>
        <w:autoSpaceDE w:val="0"/>
        <w:autoSpaceDN w:val="0"/>
        <w:spacing w:before="178" w:after="0" w:line="278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художественных произведениях отражение нравственных ценностей, традиций, быта разных народов;</w:t>
      </w:r>
    </w:p>
    <w:p w14:paraId="09A6C32E" w14:textId="77777777" w:rsidR="00F22C61" w:rsidRPr="00634C76" w:rsidRDefault="00AA6765">
      <w:pPr>
        <w:autoSpaceDE w:val="0"/>
        <w:autoSpaceDN w:val="0"/>
        <w:spacing w:before="238" w:after="0"/>
        <w:ind w:left="420"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14:paraId="5D9A66B8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 w:right="1008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14:paraId="076384BA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различать прозаическую (нестихотворную) и стихотворную речь;</w:t>
      </w:r>
    </w:p>
    <w:p w14:paraId="0FE78BEB" w14:textId="77777777" w:rsidR="00F22C61" w:rsidRPr="00634C76" w:rsidRDefault="00AA6765">
      <w:pPr>
        <w:autoSpaceDE w:val="0"/>
        <w:autoSpaceDN w:val="0"/>
        <w:spacing w:before="190" w:after="0" w:line="271" w:lineRule="auto"/>
        <w:ind w:left="420" w:right="86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различать и называть отдельные жанры фольклора (устного народного творчества) и художественной литературы (загадки, пословицы, потешки, сказки (фольклорные и литературные), рассказы, стихотворения);</w:t>
      </w:r>
    </w:p>
    <w:p w14:paraId="40EF80A0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298" w:right="740" w:bottom="492" w:left="666" w:header="720" w:footer="720" w:gutter="0"/>
          <w:cols w:space="720" w:equalWidth="0">
            <w:col w:w="10494" w:space="0"/>
          </w:cols>
          <w:docGrid w:linePitch="360"/>
        </w:sectPr>
      </w:pPr>
    </w:p>
    <w:p w14:paraId="3F265430" w14:textId="77777777" w:rsidR="00F22C61" w:rsidRPr="00634C76" w:rsidRDefault="00F22C61">
      <w:pPr>
        <w:autoSpaceDE w:val="0"/>
        <w:autoSpaceDN w:val="0"/>
        <w:spacing w:after="108" w:line="220" w:lineRule="exact"/>
        <w:rPr>
          <w:color w:val="000000" w:themeColor="text1"/>
          <w:lang w:val="ru-RU"/>
        </w:rPr>
      </w:pPr>
    </w:p>
    <w:p w14:paraId="3C789C04" w14:textId="77777777" w:rsidR="00F22C61" w:rsidRPr="00634C76" w:rsidRDefault="00AA6765">
      <w:pPr>
        <w:autoSpaceDE w:val="0"/>
        <w:autoSpaceDN w:val="0"/>
        <w:spacing w:after="0" w:line="262" w:lineRule="auto"/>
        <w:ind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понимать содержание прослушанного/прочитанного произведения: отвечать на вопросы по фактическому содержанию произведения;</w:t>
      </w:r>
    </w:p>
    <w:p w14:paraId="7A06127A" w14:textId="77777777" w:rsidR="00F22C61" w:rsidRPr="00634C76" w:rsidRDefault="00AA6765">
      <w:pPr>
        <w:autoSpaceDE w:val="0"/>
        <w:autoSpaceDN w:val="0"/>
        <w:spacing w:before="190" w:after="0"/>
        <w:ind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владеть элементарными умениями анализа текста прослушанного/прочитанного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14:paraId="55FFC808" w14:textId="77777777" w:rsidR="00F22C61" w:rsidRPr="00634C76" w:rsidRDefault="00AA6765">
      <w:pPr>
        <w:autoSpaceDE w:val="0"/>
        <w:autoSpaceDN w:val="0"/>
        <w:spacing w:before="190" w:after="0"/>
        <w:ind w:right="20"/>
        <w:jc w:val="both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14:paraId="50A9C288" w14:textId="77777777" w:rsidR="00F22C61" w:rsidRPr="00634C76" w:rsidRDefault="00AA6765">
      <w:pPr>
        <w:autoSpaceDE w:val="0"/>
        <w:autoSpaceDN w:val="0"/>
        <w:spacing w:before="192" w:after="0" w:line="262" w:lineRule="auto"/>
        <w:ind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14:paraId="1B98BD44" w14:textId="77777777" w:rsidR="00F22C61" w:rsidRPr="00634C76" w:rsidRDefault="00AA6765">
      <w:pPr>
        <w:autoSpaceDE w:val="0"/>
        <w:autoSpaceDN w:val="0"/>
        <w:spacing w:before="190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читать по ролям с соблюдением норм произношения, расстановки ударения;</w:t>
      </w:r>
    </w:p>
    <w:p w14:paraId="4DA195B8" w14:textId="77777777" w:rsidR="00F22C61" w:rsidRPr="00634C76" w:rsidRDefault="00AA6765">
      <w:pPr>
        <w:autoSpaceDE w:val="0"/>
        <w:autoSpaceDN w:val="0"/>
        <w:spacing w:before="190" w:after="0" w:line="262" w:lineRule="auto"/>
        <w:ind w:right="7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составлять высказывания по содержанию  произведения (не менее 3 предложений) по заданному алгоритму;</w:t>
      </w:r>
    </w:p>
    <w:p w14:paraId="4AF9A0A4" w14:textId="77777777" w:rsidR="00F22C61" w:rsidRPr="00634C76" w:rsidRDefault="00AA6765">
      <w:pPr>
        <w:autoSpaceDE w:val="0"/>
        <w:autoSpaceDN w:val="0"/>
        <w:spacing w:before="190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сочинять небольшие  тексты  по  предложенному  началу и др. (не менее 3 предложений);</w:t>
      </w:r>
    </w:p>
    <w:p w14:paraId="65948386" w14:textId="77777777" w:rsidR="00F22C61" w:rsidRPr="00634C76" w:rsidRDefault="00AA6765">
      <w:pPr>
        <w:autoSpaceDE w:val="0"/>
        <w:autoSpaceDN w:val="0"/>
        <w:spacing w:before="190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ориентироваться в книге/учебнике по обложке, оглавлению, иллюстрациям;</w:t>
      </w:r>
    </w:p>
    <w:p w14:paraId="0D86A49E" w14:textId="77777777" w:rsidR="00F22C61" w:rsidRPr="00634C76" w:rsidRDefault="00AA6765">
      <w:pPr>
        <w:autoSpaceDE w:val="0"/>
        <w:autoSpaceDN w:val="0"/>
        <w:spacing w:before="190" w:after="0" w:line="262" w:lineRule="auto"/>
        <w:ind w:right="288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выбирать книги для самостоятельного чтения по совету взрослого и с учётом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рекомендательного списка, рассказывать о прочитанной книге по предложенному алгоритму;</w:t>
      </w:r>
    </w:p>
    <w:p w14:paraId="0165FB52" w14:textId="77777777" w:rsidR="00F22C61" w:rsidRPr="00634C76" w:rsidRDefault="00AA6765">
      <w:pPr>
        <w:autoSpaceDE w:val="0"/>
        <w:autoSpaceDN w:val="0"/>
        <w:spacing w:before="190" w:after="0" w:line="262" w:lineRule="auto"/>
        <w:ind w:right="86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обращаться к справочной литературе для получения дополнительной информации в соответствии с учебной задачей.</w:t>
      </w:r>
    </w:p>
    <w:p w14:paraId="40673BED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328" w:right="868" w:bottom="1440" w:left="1086" w:header="720" w:footer="720" w:gutter="0"/>
          <w:cols w:space="720" w:equalWidth="0">
            <w:col w:w="9946" w:space="0"/>
          </w:cols>
          <w:docGrid w:linePitch="360"/>
        </w:sectPr>
      </w:pPr>
    </w:p>
    <w:p w14:paraId="5372C359" w14:textId="77777777" w:rsidR="00F22C61" w:rsidRPr="00634C76" w:rsidRDefault="00F22C61">
      <w:pPr>
        <w:autoSpaceDE w:val="0"/>
        <w:autoSpaceDN w:val="0"/>
        <w:spacing w:after="64" w:line="220" w:lineRule="exact"/>
        <w:rPr>
          <w:color w:val="000000" w:themeColor="text1"/>
          <w:lang w:val="ru-RU"/>
        </w:rPr>
      </w:pPr>
    </w:p>
    <w:p w14:paraId="74BD00E0" w14:textId="77777777" w:rsidR="00F22C61" w:rsidRPr="00634C76" w:rsidRDefault="00AA6765">
      <w:pPr>
        <w:autoSpaceDE w:val="0"/>
        <w:autoSpaceDN w:val="0"/>
        <w:spacing w:after="258" w:line="233" w:lineRule="auto"/>
        <w:rPr>
          <w:color w:val="000000" w:themeColor="text1"/>
        </w:rPr>
      </w:pPr>
      <w:r w:rsidRPr="00634C76">
        <w:rPr>
          <w:rFonts w:ascii="Times New Roman" w:eastAsia="Times New Roman" w:hAnsi="Times New Roman"/>
          <w:b/>
          <w:color w:val="000000" w:themeColor="text1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634C76" w:rsidRPr="00634C76" w14:paraId="20F38064" w14:textId="77777777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77F86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color w:val="000000" w:themeColor="text1"/>
                <w:sz w:val="16"/>
                <w:szCs w:val="16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№</w:t>
            </w:r>
            <w:r w:rsidRPr="00634C76">
              <w:rPr>
                <w:color w:val="000000" w:themeColor="text1"/>
                <w:sz w:val="16"/>
                <w:szCs w:val="16"/>
              </w:rPr>
              <w:br/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п/п</w:t>
            </w:r>
          </w:p>
        </w:tc>
        <w:tc>
          <w:tcPr>
            <w:tcW w:w="3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3EBC2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sz w:val="16"/>
                <w:szCs w:val="16"/>
                <w:lang w:val="ru-RU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B82E2B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sz w:val="16"/>
                <w:szCs w:val="16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Количество часов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D00668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/>
              <w:rPr>
                <w:color w:val="000000" w:themeColor="text1"/>
                <w:sz w:val="16"/>
                <w:szCs w:val="16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 xml:space="preserve">Дата </w:t>
            </w:r>
            <w:r w:rsidRPr="00634C76">
              <w:rPr>
                <w:color w:val="000000" w:themeColor="text1"/>
                <w:sz w:val="16"/>
                <w:szCs w:val="16"/>
              </w:rPr>
              <w:br/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изучения</w:t>
            </w:r>
          </w:p>
        </w:tc>
        <w:tc>
          <w:tcPr>
            <w:tcW w:w="3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929502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sz w:val="16"/>
                <w:szCs w:val="16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Виды деятельности</w:t>
            </w: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C6B1D4F" w14:textId="77777777" w:rsidR="00F22C61" w:rsidRPr="00634C76" w:rsidRDefault="00AA6765">
            <w:pPr>
              <w:autoSpaceDE w:val="0"/>
              <w:autoSpaceDN w:val="0"/>
              <w:spacing w:before="78" w:after="0" w:line="247" w:lineRule="auto"/>
              <w:ind w:left="72"/>
              <w:rPr>
                <w:color w:val="000000" w:themeColor="text1"/>
                <w:sz w:val="16"/>
                <w:szCs w:val="16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 xml:space="preserve">Виды, </w:t>
            </w:r>
            <w:r w:rsidRPr="00634C76">
              <w:rPr>
                <w:color w:val="000000" w:themeColor="text1"/>
                <w:sz w:val="16"/>
                <w:szCs w:val="16"/>
              </w:rPr>
              <w:br/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 xml:space="preserve">формы </w:t>
            </w:r>
            <w:r w:rsidRPr="00634C76">
              <w:rPr>
                <w:color w:val="000000" w:themeColor="text1"/>
                <w:sz w:val="16"/>
                <w:szCs w:val="16"/>
              </w:rPr>
              <w:br/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контроля</w:t>
            </w:r>
          </w:p>
        </w:tc>
        <w:tc>
          <w:tcPr>
            <w:tcW w:w="3424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02049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 w:right="144"/>
              <w:rPr>
                <w:color w:val="000000" w:themeColor="text1"/>
                <w:sz w:val="16"/>
                <w:szCs w:val="16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Электронные (цифровые) образовательные ресурсы</w:t>
            </w:r>
          </w:p>
        </w:tc>
      </w:tr>
      <w:tr w:rsidR="00634C76" w:rsidRPr="00634C76" w14:paraId="6153C694" w14:textId="77777777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13713" w14:textId="77777777" w:rsidR="00F22C61" w:rsidRPr="00634C76" w:rsidRDefault="00F22C61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A96F7" w14:textId="77777777" w:rsidR="00F22C61" w:rsidRPr="00634C76" w:rsidRDefault="00F22C61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7E4B02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107E4B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/>
              <w:rPr>
                <w:color w:val="000000" w:themeColor="text1"/>
                <w:sz w:val="16"/>
                <w:szCs w:val="16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C9D2AB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/>
              <w:rPr>
                <w:color w:val="000000" w:themeColor="text1"/>
                <w:sz w:val="16"/>
                <w:szCs w:val="16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3D8A5" w14:textId="77777777" w:rsidR="00F22C61" w:rsidRPr="00634C76" w:rsidRDefault="00F22C61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AE26B" w14:textId="77777777" w:rsidR="00F22C61" w:rsidRPr="00634C76" w:rsidRDefault="00F22C61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18D10B8" w14:textId="77777777" w:rsidR="00F22C61" w:rsidRPr="00634C76" w:rsidRDefault="00F22C61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3BC72142" w14:textId="77777777" w:rsidR="00F22C61" w:rsidRPr="00634C76" w:rsidRDefault="00F22C61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634C76" w:rsidRPr="00634C76" w14:paraId="299C78CF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F6014B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sz w:val="16"/>
                <w:szCs w:val="16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ОБУЧЕНИЕ ГРАМОТЕ</w:t>
            </w:r>
          </w:p>
        </w:tc>
      </w:tr>
      <w:tr w:rsidR="00634C76" w:rsidRPr="00634C76" w14:paraId="311DFF43" w14:textId="77777777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D35984" w14:textId="77777777" w:rsidR="00F22C61" w:rsidRPr="00634C76" w:rsidRDefault="00AA6765">
            <w:pPr>
              <w:autoSpaceDE w:val="0"/>
              <w:autoSpaceDN w:val="0"/>
              <w:spacing w:before="80" w:after="0" w:line="230" w:lineRule="auto"/>
              <w:ind w:left="72"/>
              <w:rPr>
                <w:color w:val="000000" w:themeColor="text1"/>
                <w:sz w:val="16"/>
                <w:szCs w:val="16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 xml:space="preserve">Раздел 1. </w:t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Развитие речи</w:t>
            </w:r>
          </w:p>
        </w:tc>
      </w:tr>
      <w:tr w:rsidR="00634C76" w:rsidRPr="009B0B6C" w14:paraId="340D4773" w14:textId="77777777">
        <w:trPr>
          <w:trHeight w:hRule="exact" w:val="745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D66CCD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1.1.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18EEE8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color w:val="000000" w:themeColor="text1"/>
                <w:sz w:val="16"/>
                <w:szCs w:val="16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Понимание текста при его прослушивании и при самостоятельном чтении вслух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920C7B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  <w:sz w:val="16"/>
                <w:szCs w:val="16"/>
                <w:lang w:val="ru-RU"/>
              </w:rPr>
            </w:pPr>
            <w:r w:rsidRPr="00634C76">
              <w:rPr>
                <w:color w:val="000000" w:themeColor="text1"/>
                <w:sz w:val="16"/>
                <w:szCs w:val="16"/>
                <w:lang w:val="ru-RU"/>
              </w:rPr>
              <w:t>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F5881F" w14:textId="77777777" w:rsidR="00F22C61" w:rsidRPr="00634C76" w:rsidRDefault="00F22C61">
            <w:pPr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740B5E" w14:textId="77777777" w:rsidR="00F22C61" w:rsidRPr="00634C76" w:rsidRDefault="00F22C61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E4E39A" w14:textId="77777777" w:rsidR="00F22C61" w:rsidRPr="00634C76" w:rsidRDefault="00F22C61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FC453E" w14:textId="77777777" w:rsidR="00F22C61" w:rsidRPr="00634C76" w:rsidRDefault="00AA6765">
            <w:pPr>
              <w:autoSpaceDE w:val="0"/>
              <w:autoSpaceDN w:val="0"/>
              <w:spacing w:before="76" w:after="0" w:line="257" w:lineRule="auto"/>
              <w:ind w:left="72"/>
              <w:rPr>
                <w:color w:val="000000" w:themeColor="text1"/>
                <w:sz w:val="16"/>
                <w:szCs w:val="16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Работа с серией сюжетных картинок;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выстроенных в правильной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последовательности: анализ изображённых событий;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обсуждение сюжета;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составление устного рассказа с опорой на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картинки;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Работа с серией сюжетных картинок с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нарушенной последовательностью;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анализ изображённых событий;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установление правильной последовательности событий;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объяснение ошибки художника;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внесение изменений в последовательность картинок;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составление устного рассказа по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восстановленной серии картинок;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Совместная работа по составлению небольших рассказов повествовательного характера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(например;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рассказ о случаях из школьной жизни и т. д.); Совместная работа по составлению небольших рассказов описательного характера (например; описание как результат совместных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наблюдений;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описание модели звукового состава слова и т.</w:t>
            </w:r>
          </w:p>
          <w:p w14:paraId="2AF91B24" w14:textId="77777777" w:rsidR="00F22C61" w:rsidRPr="00634C76" w:rsidRDefault="00AA6765">
            <w:pPr>
              <w:autoSpaceDE w:val="0"/>
              <w:autoSpaceDN w:val="0"/>
              <w:spacing w:before="20" w:after="0" w:line="254" w:lineRule="auto"/>
              <w:ind w:left="72" w:right="144"/>
              <w:rPr>
                <w:color w:val="000000" w:themeColor="text1"/>
                <w:sz w:val="16"/>
                <w:szCs w:val="16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д.);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Самостоятельная работа: составление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короткого рассказа по опорным словам;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Учебный диалог по результатам совместного составления рассказов;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объяснение уместности или неуместности использования тех или иных речевых средств; участие в диалоге;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высказывание и обоснование своей точки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зрения;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Слушание текста;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понимание текста при его прослушивании;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192EFB9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  <w:sz w:val="16"/>
                <w:szCs w:val="16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35629" w14:textId="77777777" w:rsidR="00F22C61" w:rsidRPr="00634C76" w:rsidRDefault="00AA6765">
            <w:pPr>
              <w:autoSpaceDE w:val="0"/>
              <w:autoSpaceDN w:val="0"/>
              <w:spacing w:before="76" w:after="0" w:line="254" w:lineRule="auto"/>
              <w:ind w:left="74"/>
              <w:rPr>
                <w:color w:val="000000" w:themeColor="text1"/>
                <w:sz w:val="16"/>
                <w:szCs w:val="16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Урок «Здравствуй, школа». Звуки в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окружающем мире» (РЭШ)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ru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/3766/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/282692/ Пословицы и поговорки об учебе (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MAAM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.ру) 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www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maam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ru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detskijsad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kartoteka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poslovic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i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pogovorok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ob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uchebe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znanijah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dlja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nachalnoi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shkoly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html</w:t>
            </w:r>
          </w:p>
        </w:tc>
      </w:tr>
      <w:tr w:rsidR="00634C76" w:rsidRPr="00634C76" w14:paraId="42893618" w14:textId="77777777">
        <w:trPr>
          <w:trHeight w:hRule="exact" w:val="348"/>
        </w:trPr>
        <w:tc>
          <w:tcPr>
            <w:tcW w:w="4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7AD79F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  <w:sz w:val="16"/>
                <w:szCs w:val="16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AEEE98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  <w:sz w:val="16"/>
                <w:szCs w:val="16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9</w:t>
            </w:r>
          </w:p>
        </w:tc>
        <w:tc>
          <w:tcPr>
            <w:tcW w:w="10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3EC33" w14:textId="77777777" w:rsidR="00F22C61" w:rsidRPr="00634C76" w:rsidRDefault="00F22C61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22C61" w:rsidRPr="00634C76" w14:paraId="381F32E9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ED2132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  <w:sz w:val="16"/>
                <w:szCs w:val="16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 xml:space="preserve">Раздел 2. </w:t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Слово и предложение</w:t>
            </w:r>
          </w:p>
        </w:tc>
      </w:tr>
    </w:tbl>
    <w:p w14:paraId="1FF0F3E1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14:paraId="79C8D367" w14:textId="77777777" w:rsidR="00F22C61" w:rsidRPr="00634C76" w:rsidRDefault="00F22C61">
      <w:pPr>
        <w:rPr>
          <w:color w:val="000000" w:themeColor="text1"/>
        </w:rPr>
        <w:sectPr w:rsidR="00F22C61" w:rsidRPr="00634C76">
          <w:pgSz w:w="16840" w:h="11900"/>
          <w:pgMar w:top="282" w:right="640" w:bottom="55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2863205D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634C76" w:rsidRPr="009B0B6C" w14:paraId="1F177E54" w14:textId="77777777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DD52B1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2.1.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BA585F" w14:textId="77777777" w:rsidR="00F22C61" w:rsidRPr="00634C76" w:rsidRDefault="00AA6765">
            <w:pPr>
              <w:autoSpaceDE w:val="0"/>
              <w:autoSpaceDN w:val="0"/>
              <w:spacing w:before="78" w:after="0" w:line="247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Различение слова и предложения. Работа с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предложением: выделение слов, изменение их порядка, распространение предложения.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DD08F5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D6DAD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557B6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6C44C2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96A99C" w14:textId="77777777" w:rsidR="00F22C61" w:rsidRPr="00634C76" w:rsidRDefault="00AA676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работа: придумывание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предложения с заданным словом;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«Снежный ком»: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распространение предложений с добавлением слова по цепочке;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Игра «Живые слова» (дети играют роль слов в предложении;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идёт перестановка слов в предложении;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прочтение получившегося);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7F58510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FE83E9" w14:textId="77777777" w:rsidR="00F22C61" w:rsidRPr="00634C76" w:rsidRDefault="00AA6765">
            <w:pPr>
              <w:autoSpaceDE w:val="0"/>
              <w:autoSpaceDN w:val="0"/>
              <w:spacing w:before="78" w:after="0" w:line="252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Этикет школьника, правила поведения в школе (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MAAM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.ру)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www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maam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kartinki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lyepbuki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na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mam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kupit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skachat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shablony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yetiket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shkolnika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pravila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povedenija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v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shkole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html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Урок «Слово» 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/6248/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/285224/</w:t>
            </w:r>
          </w:p>
        </w:tc>
      </w:tr>
      <w:tr w:rsidR="00634C76" w:rsidRPr="009B0B6C" w14:paraId="484AF918" w14:textId="77777777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561995" w14:textId="77777777" w:rsidR="00F22C61" w:rsidRPr="00634C76" w:rsidRDefault="00AA6765">
            <w:pPr>
              <w:autoSpaceDE w:val="0"/>
              <w:autoSpaceDN w:val="0"/>
              <w:spacing w:before="80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2.2.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204463" w14:textId="77777777" w:rsidR="00F22C61" w:rsidRPr="00634C76" w:rsidRDefault="00AA6765">
            <w:pPr>
              <w:autoSpaceDE w:val="0"/>
              <w:autoSpaceDN w:val="0"/>
              <w:spacing w:before="80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Различение слова и обозначаемого им предмета.</w:t>
            </w:r>
          </w:p>
          <w:p w14:paraId="65EC934E" w14:textId="77777777" w:rsidR="00F22C61" w:rsidRPr="00634C76" w:rsidRDefault="00AA6765">
            <w:pPr>
              <w:autoSpaceDE w:val="0"/>
              <w:autoSpaceDN w:val="0"/>
              <w:spacing w:before="20" w:after="0" w:line="245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Восприятие слова как объекта изучения, материала для анализа.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C1597" w14:textId="77777777" w:rsidR="00F22C61" w:rsidRPr="00634C76" w:rsidRDefault="00AA6765">
            <w:pPr>
              <w:rPr>
                <w:color w:val="000000" w:themeColor="text1"/>
                <w:lang w:val="ru-RU"/>
              </w:rPr>
            </w:pPr>
            <w:r w:rsidRPr="00634C76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351E2A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D32912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DB5C1A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690CA3" w14:textId="77777777" w:rsidR="00F22C61" w:rsidRPr="00634C76" w:rsidRDefault="00AA6765">
            <w:pPr>
              <w:autoSpaceDE w:val="0"/>
              <w:autoSpaceDN w:val="0"/>
              <w:spacing w:before="80" w:after="0" w:line="254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работа: придумывание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предложения с заданным словом;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«Снежный ком»: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распространение предложений с добавлением слова по цепочке;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Игра «Живые слова» (дети играют роль слов в предложении;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идёт перестановка слов в предложении;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прочтение получившегося);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B16B616" w14:textId="77777777" w:rsidR="00F22C61" w:rsidRPr="00634C76" w:rsidRDefault="00AA6765">
            <w:pPr>
              <w:autoSpaceDE w:val="0"/>
              <w:autoSpaceDN w:val="0"/>
              <w:spacing w:before="80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5440E8" w14:textId="77777777" w:rsidR="00F22C61" w:rsidRPr="00634C76" w:rsidRDefault="00AA6765">
            <w:pPr>
              <w:autoSpaceDE w:val="0"/>
              <w:autoSpaceDN w:val="0"/>
              <w:spacing w:before="80" w:after="0" w:line="252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Урок «Что такое предложение?» 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/3615/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/213654/ Урок «Связь слов в предложении. Вежливые слова» 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/6418/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/284889/</w:t>
            </w:r>
          </w:p>
        </w:tc>
      </w:tr>
      <w:tr w:rsidR="00634C76" w:rsidRPr="00634C76" w14:paraId="79CDE2D2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42EE73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2.3.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C29EB9" w14:textId="77777777" w:rsidR="00F22C61" w:rsidRPr="00634C76" w:rsidRDefault="00AA6765">
            <w:pPr>
              <w:autoSpaceDE w:val="0"/>
              <w:autoSpaceDN w:val="0"/>
              <w:spacing w:before="78" w:after="0" w:line="247" w:lineRule="auto"/>
              <w:ind w:left="72" w:right="43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Наблюдение над значением слова. Активизация и расширение словарного запаса.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Включение слов в предложение.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FFD3E" w14:textId="77777777" w:rsidR="00F22C61" w:rsidRPr="00634C76" w:rsidRDefault="00AA6765">
            <w:pPr>
              <w:rPr>
                <w:color w:val="000000" w:themeColor="text1"/>
                <w:lang w:val="ru-RU"/>
              </w:rPr>
            </w:pPr>
            <w:r w:rsidRPr="00634C76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B30BC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D81D2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4043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819228" w14:textId="77777777" w:rsidR="00F22C61" w:rsidRPr="00634C76" w:rsidRDefault="00AA6765">
            <w:pPr>
              <w:autoSpaceDE w:val="0"/>
              <w:autoSpaceDN w:val="0"/>
              <w:spacing w:before="78" w:after="0" w:line="250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Работа с моделью предложения: изменение предложения в соответствии с изменением модели; Игровое упражнение «Придумай предложение по модели»;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8D0F7E0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C22337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https://resh.edu.ru/subject/lesson/4220/start/201891/</w:t>
            </w:r>
          </w:p>
        </w:tc>
      </w:tr>
      <w:tr w:rsidR="00634C76" w:rsidRPr="00634C76" w14:paraId="5AB3A84D" w14:textId="77777777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839D94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2.4.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12A61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Осознание единства звукового состава слова и его значения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03AF7F" w14:textId="77777777" w:rsidR="00F22C61" w:rsidRPr="00634C76" w:rsidRDefault="00AA6765">
            <w:pPr>
              <w:rPr>
                <w:color w:val="000000" w:themeColor="text1"/>
                <w:lang w:val="ru-RU"/>
              </w:rPr>
            </w:pPr>
            <w:r w:rsidRPr="00634C76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704FF6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B86C61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22A12E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E1050" w14:textId="77777777" w:rsidR="00F22C61" w:rsidRPr="00634C76" w:rsidRDefault="00AA676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Игра «Исправь ошибку в предложении»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(корректировка предложений;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содержащих смысловые и грамматические ошибки);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«Что можно сделать с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предметом;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 что можно сделать со словом;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называющим этот предмет?»;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участие в диалоге помогает первоклассникам начать различать слово и обозначаемый им предмет;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E14CC83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6BCBD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https://resh.edu.ru/subject/lesson/5072/start/222521/</w:t>
            </w:r>
          </w:p>
        </w:tc>
      </w:tr>
      <w:tr w:rsidR="00634C76" w:rsidRPr="00634C76" w14:paraId="3A7A3CD2" w14:textId="77777777">
        <w:trPr>
          <w:trHeight w:hRule="exact" w:val="348"/>
        </w:trPr>
        <w:tc>
          <w:tcPr>
            <w:tcW w:w="4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C85BD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B36F7D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0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C8E15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</w:tr>
      <w:tr w:rsidR="00634C76" w:rsidRPr="00634C76" w14:paraId="79DEF231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7C192E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Раздел 3. </w:t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</w:rPr>
              <w:t>Чтение. Графика.</w:t>
            </w:r>
          </w:p>
        </w:tc>
      </w:tr>
      <w:tr w:rsidR="00634C76" w:rsidRPr="00634C76" w14:paraId="1969EAC5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E44FF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3.1.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9ECF0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Формирование навыка слогового чтения (ориентация на букву, обозначающую гласный звук).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F3883C" w14:textId="1745F2A1" w:rsidR="00F22C61" w:rsidRPr="00534CF5" w:rsidRDefault="00534CF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BE1F7E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CAF95F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D67C3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126ACC" w14:textId="77777777" w:rsidR="00F22C61" w:rsidRPr="00634C76" w:rsidRDefault="00AA6765">
            <w:pPr>
              <w:autoSpaceDE w:val="0"/>
              <w:autoSpaceDN w:val="0"/>
              <w:spacing w:before="78" w:after="0" w:line="247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Работа с пособием «Окошечки»: отработка умения читать слоги с изменением буквы гласного;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497EE79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A4740C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Слог-слияние.</w:t>
            </w:r>
          </w:p>
          <w:p w14:paraId="4704ACE7" w14:textId="77777777" w:rsidR="00F22C61" w:rsidRPr="00634C76" w:rsidRDefault="00AA6765">
            <w:pPr>
              <w:autoSpaceDE w:val="0"/>
              <w:autoSpaceDN w:val="0"/>
              <w:spacing w:before="20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https://resh.edu.ru/subject/lesson/6436/start/178898/</w:t>
            </w:r>
          </w:p>
        </w:tc>
      </w:tr>
      <w:tr w:rsidR="00634C76" w:rsidRPr="009B0B6C" w14:paraId="71D96168" w14:textId="77777777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603AAC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3.2.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B78750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jc w:val="center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Плавное слоговое чтение и чтение целыми словами со скоростью, соответствующей индивидуальному темпу.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EF60F" w14:textId="78F0DF18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C269CC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61BAD6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4963CE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86BB49" w14:textId="77777777" w:rsidR="00F22C61" w:rsidRPr="00634C76" w:rsidRDefault="00AA6765">
            <w:pPr>
              <w:autoSpaceDE w:val="0"/>
              <w:autoSpaceDN w:val="0"/>
              <w:spacing w:before="78" w:after="0" w:line="247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Упражнение: соотнесение прочитанного слога с картинкой;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в названии которой есть этот слог;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CCBDD78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FC51C2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</w:p>
        </w:tc>
      </w:tr>
      <w:tr w:rsidR="00634C76" w:rsidRPr="00634C76" w14:paraId="6B92F031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7ABC22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3.3.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9026CF" w14:textId="77777777"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Осознанное чтение слов, словосочетаний,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предложений. Чтение с интонациями и паузами в соответствии со знаками препинания.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2DD7D3" w14:textId="0E3508B6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D809D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FBBB09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43245C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D699F7" w14:textId="77777777"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Работа в парах: соединение начала и конца предложения из нескольких предложенных вариантов;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1DD6995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282C3A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Слог-слияние.</w:t>
            </w:r>
          </w:p>
          <w:p w14:paraId="7E35A8A0" w14:textId="77777777" w:rsidR="00F22C61" w:rsidRPr="00634C76" w:rsidRDefault="00AA6765">
            <w:pPr>
              <w:autoSpaceDE w:val="0"/>
              <w:autoSpaceDN w:val="0"/>
              <w:spacing w:before="18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https://resh.edu.ru/subject/lesson/6436/start/178898/</w:t>
            </w:r>
          </w:p>
        </w:tc>
      </w:tr>
      <w:tr w:rsidR="00F22C61" w:rsidRPr="009B0B6C" w14:paraId="3143F9CE" w14:textId="77777777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15818E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3.4.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182B3B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Развитие осознанности и выразительности чтения на материале небольших текстов и стихотворений.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3F6001" w14:textId="683A732F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530405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CDFED1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B59150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4676D" w14:textId="77777777"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Работа в парах: соединение начала и конца предложения из нескольких предложенных вариантов;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B50B7BC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A579F1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</w:p>
        </w:tc>
      </w:tr>
    </w:tbl>
    <w:p w14:paraId="17D312DA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p w14:paraId="178705D2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6840" w:h="11900"/>
          <w:pgMar w:top="284" w:right="640" w:bottom="36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1F70DDA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634C76" w:rsidRPr="009B0B6C" w14:paraId="38A295F5" w14:textId="77777777">
        <w:trPr>
          <w:trHeight w:hRule="exact" w:val="22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DB1F63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3.5.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5005D7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Знакомство с орфоэпическим чтением (при переходе к чтению целыми словами).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FCB9BC" w14:textId="2476BA69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E36B8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35E703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C6ACE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CA3F78" w14:textId="77777777" w:rsidR="00F22C61" w:rsidRPr="00634C76" w:rsidRDefault="00AA6765">
            <w:pPr>
              <w:autoSpaceDE w:val="0"/>
              <w:autoSpaceDN w:val="0"/>
              <w:spacing w:before="78" w:after="0" w:line="254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«Заверши предложение»; отрабатывается умение завершать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прочитанные незаконченные предло жения с опорой на общий смысл предложения;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Подбирать пропущенные в предложении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слова;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ориентируясь на смысл предложения;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Упражнение: соотносить прочитанные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предложения с нужным рисунком;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который передаёт содержание предложения;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6F1C83E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9BD0B6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</w:p>
        </w:tc>
      </w:tr>
      <w:tr w:rsidR="00634C76" w:rsidRPr="009B0B6C" w14:paraId="717B8A6B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5FA88D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3.6.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D20D2E" w14:textId="77777777"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Орфографическое чтение (проговаривание) как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средство самоконтроля при письме под диктовку и при списывании.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505D07" w14:textId="78BBBCCE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0D9BAD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1A21C9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8F0DC3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0FC17D" w14:textId="77777777"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Упражнение: соотносить прочитанные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предложения с нужным рисунком;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который передаёт содержание предложения;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37EB579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04AD5B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</w:p>
        </w:tc>
      </w:tr>
      <w:tr w:rsidR="00634C76" w:rsidRPr="009B0B6C" w14:paraId="31D74B0F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7A2F92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3.7.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7FC1E5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Звук и буква. Буква как знак звука.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Различение звука и буквы.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3E171B" w14:textId="63615EC1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92107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4E88E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9A4F5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E2F946" w14:textId="77777777"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Игровое упражнение «Найди нужную букву»(отрабатывается умение соотносить звук и соответствующую ему букву);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581DAA8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E2BE9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</w:p>
        </w:tc>
      </w:tr>
      <w:tr w:rsidR="00634C76" w:rsidRPr="00634C76" w14:paraId="0BA95491" w14:textId="77777777">
        <w:trPr>
          <w:trHeight w:hRule="exact" w:val="61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6747E1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3.8.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3D5CE1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720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Буквы, обозначающие гласные звуки. Буквы, обозначающие согласные звуки.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20EAEC" w14:textId="56F80B91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E128A3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E0EB4E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FCD00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5865A5" w14:textId="77777777" w:rsidR="00F22C61" w:rsidRPr="00634C76" w:rsidRDefault="00AA6765">
            <w:pPr>
              <w:autoSpaceDE w:val="0"/>
              <w:autoSpaceDN w:val="0"/>
              <w:spacing w:before="78" w:after="0" w:line="257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«Найди нужную букву»(отрабатывается умение соотносить звук 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соответствующую ему букву);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работа: объяснение функции букв; обозначающих гласные звуки в открытом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слоге: буквы гласных как показатель твёрдости— мягкости предшествующих согласных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звуков;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Упражнение: дифференцировать буквы;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обозначающие близкие по акустико-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артикуляционным признакам согласные звуки ([с] — [з];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[ш] — [ж];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[с] — [ш];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[з] — [ж];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[р] — [л];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[ц] — [ч’] 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т. д.);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 буквы;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имеющие оптическое и кинетическое сходство ( о — 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 — у;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 — т;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л — 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х;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— ж;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ш — т;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 — д и т. д.);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Дифференцированное задание: группировка слов в зависимости от способа обозначения звука [й’];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6405352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C92550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https://resh.edu.ru/subject/lesson/6459/start/180605/</w:t>
            </w:r>
          </w:p>
        </w:tc>
      </w:tr>
      <w:tr w:rsidR="00F22C61" w:rsidRPr="009B0B6C" w14:paraId="1893E9A0" w14:textId="77777777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1E04BB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3.9.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873C4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Овладение слоговым принципом русской графики.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6E0D88" w14:textId="04E0AC78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9E077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F508B4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5BA233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6A834E" w14:textId="77777777"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Игровое упражнение «Найди нужную букву»(отрабатывается умение соотносить звук и соответствующую ему букву);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D3BF5B8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4E5807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</w:p>
        </w:tc>
      </w:tr>
    </w:tbl>
    <w:p w14:paraId="7D7653DF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p w14:paraId="3F7C8D6B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6840" w:h="11900"/>
          <w:pgMar w:top="284" w:right="640" w:bottom="39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284A2202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634C76" w:rsidRPr="009B0B6C" w14:paraId="6EA5E1FB" w14:textId="77777777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075BED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3.10.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E6B97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Буквы гласных как показатель твёрдости — мягкости согласных звуков.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2472F" w14:textId="3A45358F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81D347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9338B6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F389DE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FCC4C5" w14:textId="77777777" w:rsidR="00F22C61" w:rsidRPr="00634C76" w:rsidRDefault="00AA6765">
            <w:pPr>
              <w:autoSpaceDE w:val="0"/>
              <w:autoSpaceDN w:val="0"/>
              <w:spacing w:before="78" w:after="0" w:line="25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работа: объяснение функции букв; обозначающих гласные звуки в открытом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слоге: буквы гласных как показатель твёрдости— мягкости предшествующих согласных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звуков;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A15791A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3DBD9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</w:p>
        </w:tc>
      </w:tr>
      <w:tr w:rsidR="00634C76" w:rsidRPr="009B0B6C" w14:paraId="69EB45F1" w14:textId="77777777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DB4554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3.11.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FF9E21" w14:textId="77777777" w:rsidR="00F22C61" w:rsidRPr="00634C76" w:rsidRDefault="00AA6765">
            <w:pPr>
              <w:autoSpaceDE w:val="0"/>
              <w:autoSpaceDN w:val="0"/>
              <w:spacing w:before="78" w:after="0" w:line="25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Функции букв, обозначающих гласный звук в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открытом слоге: обозначение гласного звука 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указание на твёрдость или мягкость предшествующего согласного.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622026" w14:textId="28BEFF57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780236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F99222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67E4E3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C4BDB1" w14:textId="77777777" w:rsidR="00F22C61" w:rsidRPr="00634C76" w:rsidRDefault="00AA6765">
            <w:pPr>
              <w:autoSpaceDE w:val="0"/>
              <w:autoSpaceDN w:val="0"/>
              <w:spacing w:before="78" w:after="0" w:line="25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работа: объяснение функции букв; обозначающих гласные звуки в открытом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слоге: буквы гласных как показатель твёрдости— мягкости предшествующих согласных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звуков;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FAE1859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E9017F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</w:p>
        </w:tc>
      </w:tr>
      <w:tr w:rsidR="00634C76" w:rsidRPr="009B0B6C" w14:paraId="1A22E11B" w14:textId="77777777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E72278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3.12.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2208FF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Функции букв </w:t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lang w:val="ru-RU"/>
              </w:rPr>
              <w:t>е, ё, ю, я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BFE959" w14:textId="297CFB64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7A31E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E9A10C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D4199C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E73DC0" w14:textId="77777777" w:rsidR="00F22C61" w:rsidRPr="00634C76" w:rsidRDefault="00AA6765">
            <w:pPr>
              <w:autoSpaceDE w:val="0"/>
              <w:autoSpaceDN w:val="0"/>
              <w:spacing w:before="76" w:after="0" w:line="25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работа: объяснение функции букв; обозначающих гласные звуки в открытом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слоге: буквы гласных как показатель твёрдости— мягкости предшествующих согласных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звуков;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C38E4E9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B2A9A5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</w:p>
        </w:tc>
      </w:tr>
      <w:tr w:rsidR="00634C76" w:rsidRPr="009B0B6C" w14:paraId="127F4EEF" w14:textId="77777777">
        <w:trPr>
          <w:trHeight w:hRule="exact" w:val="74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228B32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3.13.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2D475" w14:textId="77777777" w:rsidR="00F22C61" w:rsidRPr="00634C76" w:rsidRDefault="00AA6765">
            <w:pPr>
              <w:autoSpaceDE w:val="0"/>
              <w:autoSpaceDN w:val="0"/>
              <w:spacing w:before="72" w:after="0" w:line="250" w:lineRule="auto"/>
              <w:ind w:left="72" w:right="43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Мягкий знак как показатель мягкости предшест​</w:t>
            </w:r>
            <w:r w:rsidRPr="00634C76">
              <w:rPr>
                <w:rFonts w:ascii="DejaVu Serif" w:eastAsia="DejaVu Serif" w:hAnsi="DejaVu Serif"/>
                <w:color w:val="000000" w:themeColor="text1"/>
                <w:w w:val="97"/>
                <w:sz w:val="16"/>
                <w:lang w:val="ru-RU"/>
              </w:rPr>
              <w:t>‐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вующего согласного звука в конце слова.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Разные способы обозначения буквами звука [й’].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DD5770" w14:textId="483CE6EB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70096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248FB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AAA2F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3ADA1D" w14:textId="77777777"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«Зачем нам нужны буквы ь и ъ?»;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объяснение в ходе диалога функции букв ь и ъ;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2CE5219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30281A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</w:p>
        </w:tc>
      </w:tr>
      <w:tr w:rsidR="00634C76" w:rsidRPr="009B0B6C" w14:paraId="48160A60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03D701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3.14.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5C1355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Функция букв </w:t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lang w:val="ru-RU"/>
              </w:rPr>
              <w:t>ь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и </w:t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lang w:val="ru-RU"/>
              </w:rPr>
              <w:t>ъ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5E9924" w14:textId="3CB377DF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25DE2E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C97E53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001A7A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04C2D6" w14:textId="77777777" w:rsidR="00F22C61" w:rsidRPr="00634C76" w:rsidRDefault="00AA6765">
            <w:pPr>
              <w:autoSpaceDE w:val="0"/>
              <w:autoSpaceDN w:val="0"/>
              <w:spacing w:before="78" w:after="0" w:line="247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«Зачем нам нужны буквы ь и ъ?»;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объяснение в ходе диалога функции букв ь и ъ;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AB38A26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797C5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</w:p>
        </w:tc>
      </w:tr>
      <w:tr w:rsidR="00634C76" w:rsidRPr="009B0B6C" w14:paraId="65601AA1" w14:textId="77777777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98EC5B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3.15.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B00C9D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Знакомство с русским алфавитом как последовательностью букв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0CDA8" w14:textId="4F790123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3E9215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76E042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861965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89143B" w14:textId="77777777" w:rsidR="00F22C61" w:rsidRPr="00634C76" w:rsidRDefault="00AA6765">
            <w:pPr>
              <w:autoSpaceDE w:val="0"/>
              <w:autoSpaceDN w:val="0"/>
              <w:spacing w:before="78" w:after="0" w:line="254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Рассказ учителя об истории русского алфавита; о значении алфавита для систематизации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информации;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 важности знания последовательности букв в русском алфавите;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«Повтори фрагмент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алфавита»; Игра-соревнование «Повтори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алфавит»;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Совместное выполнение упражнения «Запиши слова по алфавиту»; Работа в парах: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нахождение ошибок в упорядочивании слов по алфавиту;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AD9DB6C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39CB8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</w:p>
        </w:tc>
      </w:tr>
      <w:tr w:rsidR="00634C76" w:rsidRPr="00634C76" w14:paraId="0F6CBE2B" w14:textId="77777777">
        <w:trPr>
          <w:trHeight w:hRule="exact" w:val="348"/>
        </w:trPr>
        <w:tc>
          <w:tcPr>
            <w:tcW w:w="4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EA7FE2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38E26E" w14:textId="4D42F635" w:rsidR="00F22C61" w:rsidRPr="00534CF5" w:rsidRDefault="00534CF5" w:rsidP="00534CF5">
            <w:pPr>
              <w:autoSpaceDE w:val="0"/>
              <w:autoSpaceDN w:val="0"/>
              <w:spacing w:before="78" w:after="0" w:line="230" w:lineRule="auto"/>
              <w:rPr>
                <w:color w:val="000000" w:themeColor="text1"/>
                <w:lang w:val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51</w:t>
            </w:r>
          </w:p>
        </w:tc>
        <w:tc>
          <w:tcPr>
            <w:tcW w:w="10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53944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</w:tr>
      <w:tr w:rsidR="00634C76" w:rsidRPr="00634C76" w14:paraId="6D4A2559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81E95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</w:rPr>
              <w:t>СИСТЕМАТИЧЕСКИЙ КУРС</w:t>
            </w:r>
          </w:p>
        </w:tc>
      </w:tr>
      <w:tr w:rsidR="00F22C61" w:rsidRPr="009B0B6C" w14:paraId="23E29B7C" w14:textId="77777777">
        <w:trPr>
          <w:trHeight w:hRule="exact" w:val="24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87C4C3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1.1.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44961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576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CFCE3A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27658E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6FD460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332DE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4FE9C" w14:textId="77777777" w:rsidR="00F22C61" w:rsidRPr="00634C76" w:rsidRDefault="00AA676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Слушание чтения учителем фольклорных произведений (на примере русских народных сказок: «Кот;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петух и лиса»;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«Кот и лиса»;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«Жихарка»;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«Лисичка-сестричка и волк» и литературных (авторских): К. И. Чуковский «Путаница»;«Айболит»;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«Муха-Цокотуха»;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 Я Маршак «Тихая сказка»;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В. Г. Сутеев «Палочка-выручалочка»);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158A501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BED448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/4194/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/286050/</w:t>
            </w:r>
          </w:p>
        </w:tc>
      </w:tr>
    </w:tbl>
    <w:p w14:paraId="4773A8E8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p w14:paraId="3B23A359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6840" w:h="11900"/>
          <w:pgMar w:top="284" w:right="640" w:bottom="43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13E69B8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F22C61" w:rsidRPr="009B0B6C" w14:paraId="661C3217" w14:textId="77777777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6A9043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1.2.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2D1AB4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Произведения о детях и для детей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66465B" w14:textId="77777777" w:rsidR="00F22C61" w:rsidRPr="004B2CB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sz w:val="16"/>
                <w:szCs w:val="16"/>
                <w:lang w:val="ru-RU"/>
              </w:rPr>
            </w:pPr>
            <w:r w:rsidRPr="004B2CB6">
              <w:rPr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A5D82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62AB8F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5C60C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FA2F67" w14:textId="77777777" w:rsidR="00F22C61" w:rsidRPr="00634C76" w:rsidRDefault="00AA6765">
            <w:pPr>
              <w:autoSpaceDE w:val="0"/>
              <w:autoSpaceDN w:val="0"/>
              <w:spacing w:before="78" w:after="0" w:line="252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Работа с текстом произведения: читать по частям;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характеризовать героя;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отвечать на вопросы к тексту произведения; подтверждая ответ примерами из текста;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BF94C39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EDFD54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/3915/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/285990/</w:t>
            </w:r>
          </w:p>
        </w:tc>
      </w:tr>
      <w:tr w:rsidR="00F22C61" w:rsidRPr="009B0B6C" w14:paraId="050322F2" w14:textId="77777777">
        <w:trPr>
          <w:trHeight w:hRule="exact" w:val="86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A8D7F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1.3.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D3259E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Произведения о родной природе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56E821" w14:textId="77777777" w:rsidR="00F22C61" w:rsidRPr="004B2CB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sz w:val="18"/>
                <w:szCs w:val="18"/>
                <w:lang w:val="ru-RU"/>
              </w:rPr>
            </w:pPr>
            <w:r w:rsidRPr="004B2CB6">
              <w:rPr>
                <w:color w:val="000000" w:themeColor="text1"/>
                <w:sz w:val="18"/>
                <w:szCs w:val="18"/>
                <w:lang w:val="ru-RU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1409A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28F46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FF613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0A32B" w14:textId="77777777" w:rsidR="00F22C61" w:rsidRPr="00634C76" w:rsidRDefault="00AA6765">
            <w:pPr>
              <w:autoSpaceDE w:val="0"/>
              <w:autoSpaceDN w:val="0"/>
              <w:spacing w:before="78" w:after="0" w:line="257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Слушание и чтение поэтических описаний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картин природы (пейзажной лирики); Беседа по выявлению понимания настроения;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переданного автором (радость;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грусть;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удивление и др.);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определение темы стихотворных произведений (трёх-четырёх по выбору); Работа с текстом произведения: различение на слух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стихотворного и нестихотворного текста;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определение особенностей стихотворной речи (ритм;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созвучные слова (рифма);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нахождение слов и словосочетаний;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которые определяют звуковой рисунок текста (например;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«слышать» в тексте звуки весны;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«журчание воды»;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«треск и грохот ледохода»);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Анализ стихотворного текста;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составление интонационного рисунка с опорой на знаки препинания;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Выразительное чтение стихотворений с опорой на интонационный рисунок;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Сравнение произведений на одну тему разных авторов: А. Н. Майков «Ласточка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примчалась…»;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А. Н. Плещеев «Весна» (отрывок);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«Травка зеленеет…»;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С. Д. Дрожжин;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«Пройдёт зима холодная…»;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С. А. Есенин «Черёмуха»;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И. З. Суриков «Лето»;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«Зима»;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Т. М. Белозёров «Подснежники»;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С. Я. Маршак «Апрель»;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И. П. Токмакова «Ручей»;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«Весна»;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И. С. Соколов-Микитов «Русский лес»;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о своих впечатлениях;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эстетическом восприятии прослушанных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произведений и составление высказывания (не менее 3 предложений);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8C06098" w14:textId="77777777" w:rsidR="00F22C61" w:rsidRPr="00634C76" w:rsidRDefault="00542477">
            <w:pPr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4674FF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/3892/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/293791/</w:t>
            </w:r>
          </w:p>
        </w:tc>
      </w:tr>
    </w:tbl>
    <w:p w14:paraId="64605C41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p w14:paraId="5FC0083F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6840" w:h="11900"/>
          <w:pgMar w:top="284" w:right="640" w:bottom="74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5094289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F22C61" w:rsidRPr="009B0B6C" w14:paraId="72F5BAA9" w14:textId="77777777">
        <w:trPr>
          <w:trHeight w:hRule="exact" w:val="57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4A5FF5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1.4.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4FF9D8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30A404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11116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5A876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AC7D14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47234E" w14:textId="77777777" w:rsidR="00F22C61" w:rsidRPr="00634C76" w:rsidRDefault="00AA6765">
            <w:pPr>
              <w:autoSpaceDE w:val="0"/>
              <w:autoSpaceDN w:val="0"/>
              <w:spacing w:before="78" w:after="0" w:line="257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Упражнение в чтении вслух (использовать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слоговое плавное чтение с переходом на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чтение словами без пропусков и перестановок букв и слогов);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соблюдение норм произношения;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расстановка ударений при выразительном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чтении;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Анализ потешек;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считалок;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загадок: поиск ключевых слов;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помогающих охарактеризовать жанр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произведения и назвать его (не менее шести произведений);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диалог: объяснение смысла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пословиц;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соотнесение их с содержанием произведения; Разыгрывание в совместной деятельности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небольших диалогов с учётом поставленной цели (организация начала игры;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веселить;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потешать);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Драматизация потешек;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Игра «Вспомни и назови»: определение жанров прослушанных и прочитанных произведений: потешка;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загадка;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сказка;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рассказ;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стихотворение;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7226CA2" w14:textId="77777777" w:rsidR="00F22C61" w:rsidRPr="00634C76" w:rsidRDefault="00542477">
            <w:pPr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AE6216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/4177/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/286111/</w:t>
            </w:r>
          </w:p>
        </w:tc>
      </w:tr>
    </w:tbl>
    <w:p w14:paraId="5806C8F9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p w14:paraId="1758E1BC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7D8A4A4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F22C61" w:rsidRPr="009B0B6C" w14:paraId="51FAEACD" w14:textId="77777777">
        <w:trPr>
          <w:trHeight w:hRule="exact" w:val="737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30FC05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1.5.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4140DB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Произведения о братьях наших меньших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61E0C2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F84C1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8BF17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BC07C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410B8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Слушание произведений о животных.</w:t>
            </w:r>
          </w:p>
          <w:p w14:paraId="5A826D76" w14:textId="77777777" w:rsidR="00F22C61" w:rsidRPr="00634C76" w:rsidRDefault="00AA6765">
            <w:pPr>
              <w:autoSpaceDE w:val="0"/>
              <w:autoSpaceDN w:val="0"/>
              <w:spacing w:before="20" w:after="0" w:line="257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Например;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произведения Н. И. Сладкова «Без слов»;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«На одном бревне»;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Ю. И. Коваля «Бабочка»;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Е. И. Чарушина «Про Томку»;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А. Л. Барто «Страшная птица»;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«Вам не нужна сорока?»;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Беседа по выявлению понимания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прослушанного произведения;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ответы на вопросы о впечатлении от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произведения;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Самостоятельное чтение произведений о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животных;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различение прозаического и стихотворного текстов. Например;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Е. А. Благинина «Котёнок»;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«В лесу смешная птица»;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«Жук;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жук;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где твой дом?»;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Э. Ю. Шим «Жук на ниточке»;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В. Д. Берестов «Выводок»;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«Цыплята»;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С. В. Михалков «Мой щенок»;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«Трезор»;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«Зяблик»;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И. П. Токмакова «Купите собаку»;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«Разговор синицы и дятла»;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И. А. Мазнин «Давайте дружить»;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по обсуждению прочитанного произведения: определение темы и главной мысли;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осознание нравственно-этического содержания произведения (любовь и забота о братьях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наших меньших;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бережное отношение к природе);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8AE2334" w14:textId="77777777" w:rsidR="00F22C61" w:rsidRPr="00634C76" w:rsidRDefault="00542477">
            <w:pPr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896BD7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/4177/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/286111/</w:t>
            </w:r>
          </w:p>
        </w:tc>
      </w:tr>
      <w:tr w:rsidR="00F22C61" w:rsidRPr="009B0B6C" w14:paraId="7EDDF04F" w14:textId="77777777">
        <w:trPr>
          <w:trHeight w:hRule="exact" w:val="109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0E9031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lastRenderedPageBreak/>
              <w:t>1.6.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BE79D9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Произведения о маме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554FB3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DF660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594EB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2DA337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DB3B90" w14:textId="77777777" w:rsidR="00F22C61" w:rsidRPr="00634C76" w:rsidRDefault="00AA6765">
            <w:pPr>
              <w:autoSpaceDE w:val="0"/>
              <w:autoSpaceDN w:val="0"/>
              <w:spacing w:before="78" w:after="0" w:line="254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Беседа по выявлению понимания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прослушанного/прочитанного произведения; ответы на вопросы о впечатлении от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произведения;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понимание идеи произведения: любовь к своей семье;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родным;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Родине — самое дорогое и важное чувство в жизни человека. Например;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слушание и чтение произведений П. Н.</w:t>
            </w:r>
          </w:p>
          <w:p w14:paraId="7C88E132" w14:textId="77777777" w:rsidR="00F22C61" w:rsidRPr="00634C76" w:rsidRDefault="00AA6765">
            <w:pPr>
              <w:autoSpaceDE w:val="0"/>
              <w:autoSpaceDN w:val="0"/>
              <w:spacing w:before="18" w:after="0" w:line="254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Воронько «Лучше нет родного края»;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М. Ю. Есеновского «Моя небольшая родина»; Н. Н. Бромлей «Какое самое первое слово?»; А. В. Митяева «За что я люблю маму»;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В. Д. Берестова «Любили тебя без особых причин…»;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Г. П. Виеру «Сколько звёзд на ясном небе!»;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A342BDC" w14:textId="77777777" w:rsidR="00F22C61" w:rsidRPr="00634C76" w:rsidRDefault="00542477">
            <w:pPr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835198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Э. Мошковская «Я маму мою обидел» (РЭШ) 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/5070/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/187430/</w:t>
            </w:r>
          </w:p>
        </w:tc>
      </w:tr>
    </w:tbl>
    <w:p w14:paraId="2358FA77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p w14:paraId="278D7322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6840" w:h="11900"/>
          <w:pgMar w:top="284" w:right="640" w:bottom="0" w:left="666" w:header="720" w:footer="720" w:gutter="0"/>
          <w:cols w:space="720" w:equalWidth="0">
            <w:col w:w="15534" w:space="0"/>
          </w:cols>
          <w:docGrid w:linePitch="360"/>
        </w:sect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F22C61" w:rsidRPr="009B0B6C" w14:paraId="36B542B4" w14:textId="77777777">
        <w:trPr>
          <w:trHeight w:hRule="exact" w:val="10912"/>
        </w:trPr>
        <w:tc>
          <w:tcPr>
            <w:tcW w:w="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86B943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7E3E57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2A8B4F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2F51A1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5B781D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BB637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2A5957" w14:textId="77777777" w:rsidR="00F22C61" w:rsidRPr="00634C76" w:rsidRDefault="00AA6765" w:rsidP="00542477">
            <w:pPr>
              <w:autoSpaceDE w:val="0"/>
              <w:autoSpaceDN w:val="0"/>
              <w:spacing w:before="3390" w:after="0" w:line="257" w:lineRule="auto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И. С. Соколова-Микитова «Радуга»;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С. Я. Маршака;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«Радуга» (по выбору не менее одного автора); Работа с текстом произведения: поиск и анализ ключевых слов;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определяющих главную мысль произведения; объяснение заголовка;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поиск значения незнакомого слова с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использованием словаря;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диалог: обсуждение значения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выражений «Родина-мать»;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«Родина любимая — что мать родная»;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осознание нравственно-этических понятий; обогащение духовно-нравственного опыта учащихся: заботливое отношение к родным в семье;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внимание и любовь к ним; Выразительное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чтение стихотворений с выделением ключевых слов;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 соблюдением норм произношения;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Рассказ по предложенному плану о своём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родном крае;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городе;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селе;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 своих чувствах к месту; Задания на проверку знания названия страны;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 которой мы живём;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её столицы;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Работа в парах: заполнение схемы;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проверка и оценка своих результатов;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Чтение наизусть с соблюдением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интонационного рисунка произведения (не менее 2;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произведений по выбору);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Самостоятельное чтение книг;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выбранных по теме «О Родине;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 семье» с учётом рекомендованного списка; представление (рассказ) о прочитанном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произведении по предложенному алгоритму;</w:t>
            </w:r>
          </w:p>
        </w:tc>
        <w:tc>
          <w:tcPr>
            <w:tcW w:w="828" w:type="dxa"/>
            <w:tcBorders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BB20DBC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424" w:type="dxa"/>
            <w:tcBorders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C5C8CD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</w:tr>
    </w:tbl>
    <w:p w14:paraId="62CCD23F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p w14:paraId="66AAB970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6840" w:h="11900"/>
          <w:pgMar w:top="0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E98F5DF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F22C61" w:rsidRPr="009B0B6C" w14:paraId="1B4CA5B3" w14:textId="77777777">
        <w:trPr>
          <w:trHeight w:hRule="exact" w:val="572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D5357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1.7.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12F697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8ACB5C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84D5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AC7A1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D4C2F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491656" w14:textId="77777777" w:rsidR="00F22C61" w:rsidRPr="00634C76" w:rsidRDefault="00AA6765">
            <w:pPr>
              <w:autoSpaceDE w:val="0"/>
              <w:autoSpaceDN w:val="0"/>
              <w:spacing w:before="78" w:after="0" w:line="257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Упражнение в чтении стихотворных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произведений о чудесах и превращении;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словесной игре и фантазии (не менее трёх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произведений). Например;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К. И. Чуковский «Путаница»;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И. П. Токмакова «Мы играли в хохотушки»; И. М. Пивоварова «Кулинаки-пулинаки»;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«Я палочкой волшебной…»;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 В Лунин «Я видела чудо»;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Р. С. Сеф «Чудо»;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Б. В. Заходер «Моя вообразилия»;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Ю. П. Мориц «Сто фантазий»;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Ю. Тувим «Чудеса»;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английские народные песни и небылицы в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переводе К. И. Чуковского и С. Я. Маршака; Работа с текстом произведения: выделение ключевых слов;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которые определяют необычность;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сказочность событий произведения;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нахождение созвучных слов (рифм);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наблюдение за ритмом стихотворного текста; составление интонационного рисунка с опорой на знаки препинания;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объяснение значения слова с использованием словаря;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Беседа на тему «О каком чуде ты мечтаешь»; передача своих впечатлений от прочитанного произведения в высказывании (не менее 3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предложений) или в рисунке;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3EAC473" w14:textId="77777777" w:rsidR="00F22C61" w:rsidRPr="00634C76" w:rsidRDefault="00542477">
            <w:pPr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7F3623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/6463/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/222663/</w:t>
            </w:r>
          </w:p>
        </w:tc>
      </w:tr>
      <w:tr w:rsidR="00F22C61" w:rsidRPr="009B0B6C" w14:paraId="3F3934F2" w14:textId="7777777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D745B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1.8.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5A6F7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576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433EC1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B30AD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175062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73C340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164DA2" w14:textId="77777777" w:rsidR="00F22C61" w:rsidRPr="00634C76" w:rsidRDefault="00AA6765">
            <w:pPr>
              <w:autoSpaceDE w:val="0"/>
              <w:autoSpaceDN w:val="0"/>
              <w:spacing w:before="76" w:after="0" w:line="254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Экскурсия в библиотеку;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нахождение книги по определённой теме;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Участие в беседе: обсуждение важности чтения для развития и обучения;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использование изученных понятий в диалоге; Группировка книг по изученным разделам и темам;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Поиск необходимой информации в словарях и справочниках об авторах изученных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произведений;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Рассказ о своих любимых книгах по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предложенному алгоритму; Рекомендации по летнему чтению;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оформление дневника читателя;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9AD2289" w14:textId="77777777" w:rsidR="00F22C61" w:rsidRPr="00634C76" w:rsidRDefault="00542477">
            <w:pPr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129DB7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/3869/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/285784/</w:t>
            </w:r>
          </w:p>
        </w:tc>
      </w:tr>
      <w:tr w:rsidR="00F22C61" w:rsidRPr="00634C76" w14:paraId="731FECC1" w14:textId="77777777">
        <w:trPr>
          <w:trHeight w:hRule="exact" w:val="348"/>
        </w:trPr>
        <w:tc>
          <w:tcPr>
            <w:tcW w:w="4334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B0FBFD" w14:textId="77777777" w:rsidR="00F22C61" w:rsidRPr="00634C76" w:rsidRDefault="00AA6765">
            <w:pPr>
              <w:autoSpaceDE w:val="0"/>
              <w:autoSpaceDN w:val="0"/>
              <w:spacing w:before="74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BFC4BE" w14:textId="77777777" w:rsidR="00F22C61" w:rsidRPr="00634C76" w:rsidRDefault="00AA6765">
            <w:pPr>
              <w:autoSpaceDE w:val="0"/>
              <w:autoSpaceDN w:val="0"/>
              <w:spacing w:before="74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33</w:t>
            </w:r>
          </w:p>
        </w:tc>
        <w:tc>
          <w:tcPr>
            <w:tcW w:w="10640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EB90D5" w14:textId="77777777" w:rsidR="00F22C61" w:rsidRPr="00634C76" w:rsidRDefault="00F22C61">
            <w:pPr>
              <w:rPr>
                <w:color w:val="000000" w:themeColor="text1"/>
              </w:rPr>
            </w:pPr>
          </w:p>
        </w:tc>
      </w:tr>
      <w:tr w:rsidR="00F22C61" w:rsidRPr="00634C76" w14:paraId="6A55B1F0" w14:textId="77777777">
        <w:trPr>
          <w:trHeight w:hRule="exact" w:val="348"/>
        </w:trPr>
        <w:tc>
          <w:tcPr>
            <w:tcW w:w="4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CA9CDA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F03109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0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95F7F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</w:tr>
      <w:tr w:rsidR="00F22C61" w:rsidRPr="00634C76" w14:paraId="2DE69A4B" w14:textId="77777777">
        <w:trPr>
          <w:trHeight w:hRule="exact" w:val="328"/>
        </w:trPr>
        <w:tc>
          <w:tcPr>
            <w:tcW w:w="4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9838C6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6F60C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99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D9F66A" w14:textId="44070850" w:rsidR="00F22C61" w:rsidRPr="00634C76" w:rsidRDefault="005849B3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CF01FF" w14:textId="2D454DD5" w:rsidR="00F22C61" w:rsidRPr="00634C76" w:rsidRDefault="005849B3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8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C640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</w:tr>
    </w:tbl>
    <w:p w14:paraId="02B9EDBE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14:paraId="31E231DF" w14:textId="77777777" w:rsidR="00F22C61" w:rsidRPr="00634C76" w:rsidRDefault="00F22C61">
      <w:pPr>
        <w:rPr>
          <w:color w:val="000000" w:themeColor="text1"/>
        </w:rPr>
        <w:sectPr w:rsidR="00F22C61" w:rsidRPr="00634C76">
          <w:pgSz w:w="16840" w:h="11900"/>
          <w:pgMar w:top="284" w:right="640" w:bottom="85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D9FF30F" w14:textId="77777777" w:rsidR="00F22C61" w:rsidRPr="00634C76" w:rsidRDefault="00F22C61">
      <w:pPr>
        <w:autoSpaceDE w:val="0"/>
        <w:autoSpaceDN w:val="0"/>
        <w:spacing w:after="78" w:line="220" w:lineRule="exact"/>
        <w:rPr>
          <w:color w:val="000000" w:themeColor="text1"/>
        </w:rPr>
      </w:pPr>
    </w:p>
    <w:p w14:paraId="0C3C5607" w14:textId="77777777" w:rsidR="00F22C61" w:rsidRPr="00634C76" w:rsidRDefault="00AA6765">
      <w:pPr>
        <w:autoSpaceDE w:val="0"/>
        <w:autoSpaceDN w:val="0"/>
        <w:spacing w:after="320" w:line="230" w:lineRule="auto"/>
        <w:rPr>
          <w:color w:val="000000" w:themeColor="text1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F22C61" w:rsidRPr="00634C76" w14:paraId="4ABCB6BF" w14:textId="77777777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BCFA47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№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п/п</w:t>
            </w:r>
          </w:p>
        </w:tc>
        <w:tc>
          <w:tcPr>
            <w:tcW w:w="3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DA1DF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BC014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Количество часов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89868F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 xml:space="preserve">Дата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изучения</w:t>
            </w:r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C1BA1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432"/>
              <w:rPr>
                <w:color w:val="000000" w:themeColor="text1"/>
              </w:rPr>
            </w:pPr>
            <w:commentRangeStart w:id="1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Виды</w:t>
            </w:r>
            <w:commentRangeEnd w:id="1"/>
            <w:r w:rsidR="00693E12">
              <w:rPr>
                <w:rStyle w:val="aff8"/>
              </w:rPr>
              <w:commentReference w:id="1"/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 xml:space="preserve">, </w:t>
            </w:r>
            <w:r w:rsidRPr="00634C76">
              <w:rPr>
                <w:color w:val="000000" w:themeColor="text1"/>
              </w:rPr>
              <w:br/>
            </w:r>
            <w:commentRangeStart w:id="2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формы</w:t>
            </w:r>
            <w:commentRangeEnd w:id="2"/>
            <w:r w:rsidR="00693E12">
              <w:rPr>
                <w:rStyle w:val="aff8"/>
              </w:rPr>
              <w:commentReference w:id="2"/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контроля</w:t>
            </w:r>
          </w:p>
        </w:tc>
      </w:tr>
      <w:tr w:rsidR="00F22C61" w:rsidRPr="00634C76" w14:paraId="4C25F498" w14:textId="77777777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B8D4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70EF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7517F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24D4C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3370C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3AB04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4824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</w:tr>
      <w:tr w:rsidR="00F22C61" w:rsidRPr="00634C76" w14:paraId="2858C774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25442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B4A3AD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«Азбука» — первая учебная книга. Речь устная 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письменная.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F7E1F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A48A7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60A08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FAC51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67D4BB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3578712B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E8657C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8A36AB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1296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Различие слова и предложения.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5FF1E6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CFCBBC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C7DA91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18BC7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0358F4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2951B75F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A4101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BCC106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  <w:lang w:val="ru-RU"/>
              </w:rPr>
            </w:pPr>
            <w:commentRangeStart w:id="3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Слово и предложение.</w:t>
            </w:r>
          </w:p>
          <w:p w14:paraId="6445A7BE" w14:textId="77777777" w:rsidR="00F22C61" w:rsidRPr="00634C76" w:rsidRDefault="00AA6765">
            <w:pPr>
              <w:autoSpaceDE w:val="0"/>
              <w:autoSpaceDN w:val="0"/>
              <w:spacing w:before="70" w:after="0" w:line="26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Различие слова 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обозначаемого им предмета.</w:t>
            </w:r>
            <w:commentRangeEnd w:id="3"/>
            <w:r w:rsidR="00693E12">
              <w:rPr>
                <w:rStyle w:val="aff8"/>
              </w:rPr>
              <w:commentReference w:id="3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411670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6BA00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1A80BF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C9E4B2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575B2D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4D8A2DD1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F4922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9899F2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Наблюдение над значением слова. Слог.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6AB5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7D49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A3703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157D4D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749BD0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3E4626E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0C7EB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654F5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Ударение. Ударный слог.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1FD9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B930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9369E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5282E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74DCC5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5E4EC949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4FC57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5618C7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02"/>
              <w:jc w:val="both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Звуки в окружающем мире и в речи.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Гласные и согласные звуки.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0161E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1501E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F6DCD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835A2E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277F6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650327A7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8CEAE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1D9E81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</w:rPr>
            </w:pPr>
            <w:commentRangeStart w:id="4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Осознание единства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звукового состава слова 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его значения.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Слог- слияние.</w:t>
            </w:r>
            <w:commentRangeEnd w:id="4"/>
            <w:r w:rsidR="00693E12">
              <w:rPr>
                <w:rStyle w:val="aff8"/>
              </w:rPr>
              <w:commentReference w:id="4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567FE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74730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6D349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87AAC0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AE411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1157BCD3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1522E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E8238C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Слого-звуковой анализ слов. Работа со схемами-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моделями.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A89DD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BBC46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6A7CF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489F2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0EF849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257C0793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F395E2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9F7E3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color w:val="000000" w:themeColor="text1"/>
                <w:lang w:val="ru-RU"/>
              </w:rPr>
            </w:pPr>
            <w:commentRangeStart w:id="5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Диагностика по оценке стартовых возможностей.</w:t>
            </w:r>
            <w:commentRangeEnd w:id="5"/>
            <w:r w:rsidR="00693E12">
              <w:rPr>
                <w:rStyle w:val="aff8"/>
              </w:rPr>
              <w:commentReference w:id="5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3791D0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E1A3F1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5B240C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82D5D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52B87A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Тестирование;</w:t>
            </w:r>
          </w:p>
        </w:tc>
      </w:tr>
      <w:tr w:rsidR="00F22C61" w:rsidRPr="00634C76" w14:paraId="0291C7E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3B516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F467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jc w:val="center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Гласный звук [а], буквы А, 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303AB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48A03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37713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F21F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C722E0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02EFC104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AF1BF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D1E420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Гласный звук [о], буквы О, о.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296BF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20332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5851F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4E2E6D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57EB6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7E150C2B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C793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5306C1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Гласный звук [и], буквы И, 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36E77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99EE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3227B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A4DA7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F1E617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45E30306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80CBB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146D0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Гласный звук [ы], буква 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A7397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54BCE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E0FED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9CFB55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2D070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1082A0C7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F7C8B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DBA531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Гласный звук [у], буквы У, 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5D0FB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2F7FF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4D2D4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CFD0F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908672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</w:tbl>
    <w:p w14:paraId="7E5EB234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14:paraId="11E772C6" w14:textId="77777777" w:rsidR="00F22C61" w:rsidRPr="00634C76" w:rsidRDefault="00F22C61">
      <w:pPr>
        <w:rPr>
          <w:color w:val="000000" w:themeColor="text1"/>
        </w:rPr>
        <w:sectPr w:rsidR="00F22C61" w:rsidRPr="00634C76">
          <w:pgSz w:w="11900" w:h="16840"/>
          <w:pgMar w:top="298" w:right="650" w:bottom="524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72ACF66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F22C61" w:rsidRPr="00634C76" w14:paraId="2D88CF2C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63621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B78EEF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[н], [н’], буквы Н, н.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F33A9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1BB5E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1E534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6DCE5F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92C47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32B27EEE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8083B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497D7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[с], [с’], буквы С, с.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5FE9D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9BD21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D7F66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14A7C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757FBF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2476F9F4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BC415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224D2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[к], [к’], буквы К, 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F7197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983EC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ACFE4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A3ED85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DBC73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7CD66874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5FBF1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337B3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[т], [т’], буквы Т, т.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B22A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3E596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F8CFB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45464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688A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0E2F7765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7223E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D80ED6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[л], [л’], буквы Л, 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BE113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A847C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D63F0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3C25E4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866077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568D96E8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04201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4F768F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[р], [р’], буквы Р, р.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8416E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6E81C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760A4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765010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EA6E12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76743EC5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E3317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EDDE1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[в], [в’], буквы В, 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6D670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74A2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8440E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BB11D2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A783B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6FA9F330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98F61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69BC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[в], [в’], буквы В, 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3270E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21A7A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28AC5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698D1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57216B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54B2269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E3793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AEFC4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Буквы Е, 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1188A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B3A25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66D3D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D8E35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95BE4B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459C097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7FB63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7F294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[п], [п’], буквы П, п.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5EC6C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FCBF8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4C3B7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931315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500352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79AFA04D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24590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771A0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[м], [м’], буквы М, 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2DA3B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EF111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6F056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302CA5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2D8E10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05C14A95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A5956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6215FF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[з], [з’], буквы З, з.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F28F3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6DC21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BEFA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E4D652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FED1BD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3195873D" w14:textId="7777777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56E09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F3C081" w14:textId="77777777" w:rsidR="00F22C61" w:rsidRPr="00634C76" w:rsidRDefault="00AA6765">
            <w:pPr>
              <w:autoSpaceDE w:val="0"/>
              <w:autoSpaceDN w:val="0"/>
              <w:spacing w:before="98" w:after="0" w:line="278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[з], [з’], буквы З, з. Сопоставление слогов и слов с буквами з и с.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CC3B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5C4B4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C16EF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CAB0CD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D95B8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13B89F2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720F5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46BA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Согласные звуки [б], [б’], буквы Б, б.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63C69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609D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742A1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7E810E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29CD60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53CB4DAA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BEC61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C1D378" w14:textId="77777777" w:rsidR="00F22C61" w:rsidRPr="00634C76" w:rsidRDefault="00AA6765">
            <w:pPr>
              <w:autoSpaceDE w:val="0"/>
              <w:autoSpaceDN w:val="0"/>
              <w:spacing w:before="98" w:after="0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[б], [б’], буквы Б, б. Сопоставление слогов и слов с буквами б и п.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A732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80100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F3E8B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34487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CBF037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619D861D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6F4AE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983E3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[д], [д’], буквы Д, д.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98228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710E1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35CCD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010BB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2BEFDB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</w:tbl>
    <w:p w14:paraId="732EF367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14:paraId="6B3CB3B2" w14:textId="77777777" w:rsidR="00F22C61" w:rsidRPr="00634C76" w:rsidRDefault="00F22C61">
      <w:pPr>
        <w:rPr>
          <w:color w:val="000000" w:themeColor="text1"/>
        </w:rPr>
        <w:sectPr w:rsidR="00F22C61" w:rsidRPr="00634C76">
          <w:pgSz w:w="11900" w:h="16840"/>
          <w:pgMar w:top="284" w:right="650" w:bottom="83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2C6A87B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F22C61" w:rsidRPr="00634C76" w14:paraId="22DA6EB3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3A310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78ACAB" w14:textId="77777777" w:rsidR="00F22C61" w:rsidRPr="00634C76" w:rsidRDefault="00AA6765">
            <w:pPr>
              <w:autoSpaceDE w:val="0"/>
              <w:autoSpaceDN w:val="0"/>
              <w:spacing w:before="98" w:after="0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[д], [д’], буквы Д, д. Сопоставление слогов и слов с буквами д и т.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84FA0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77E90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349F1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C9245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848476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33FBE5C1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D58C9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8036B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Буквы Я, 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C079A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07CDB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6BBB5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F2552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47790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3D069057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A9E48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B0A020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[г], [г’], буквы Г, г.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FBD55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349C7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64232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A479E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E5C014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43EEA76E" w14:textId="7777777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C219D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024CDD" w14:textId="77777777" w:rsidR="00F22C61" w:rsidRPr="00634C76" w:rsidRDefault="00AA6765">
            <w:pPr>
              <w:autoSpaceDE w:val="0"/>
              <w:autoSpaceDN w:val="0"/>
              <w:spacing w:before="100" w:after="0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[г], [г’], буквы Г, г. Сопоставление слогов и слов с буквами г и 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4BA968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AEBCA5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87D2D2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AF83B4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5C59D1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50C2D3D0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99EE3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54AA37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Мягкий согласный звук [ч’], буквы Ч, ч.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12F1F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D8B56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B3AD6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0D7E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36D62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156F642D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44A22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0CEECF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Буква ь — показатель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мягкости предшествующих согласных звуков.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3249B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325D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0F3E3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D36654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0978E2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302B9422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62BF4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51EC94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Твёрдый согласный звук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[ш], буквы Ш, ш. Сочетание ши.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EDAA2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48EF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CFC2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187EF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389EA8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4F39D98C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DEB4F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D2498C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Твёрдый согласный звук [ж], буквы Ж, ж.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5C281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7B0F4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074DC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406DF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C6806D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48E16192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BA4C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CC523C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Твёрдый согласный звук [ж], буквы Ж, ж. Сопоставление звуков [ж] и [ш].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7BA4A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67B6B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D958A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2A03A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DA5450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74187B86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68F61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B5478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Буквы Ё, ё.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855C2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2D562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4E038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EA668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6D09A9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4FD20B66" w14:textId="77777777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7A96E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41.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3BD493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Звук [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j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’], буквы Й, й.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6EFA8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34DB38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CACF5B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81B1FF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96589C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3AF97E58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0C20C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5201C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[х], [х’], буквы Х, 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1C065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2B1A0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927F1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23966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4E254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639B4F5B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0D68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E3BE3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Буквы Ю, ю.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05C38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2C34E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F5F6E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0DE14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8F13C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624AA85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40379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26EE8" w14:textId="408CF199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Русский алфавит. Проект</w:t>
            </w:r>
            <w:r w:rsidR="009C3A3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«Необычная азбука».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85913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201FF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79A7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6E204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D9E59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Практическая работа;</w:t>
            </w:r>
          </w:p>
        </w:tc>
      </w:tr>
      <w:tr w:rsidR="00F22C61" w:rsidRPr="00634C76" w14:paraId="10E1AFD5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29693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B78CF4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commentRangeStart w:id="6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Диагностическая работа по итогам 2 четверти.</w:t>
            </w:r>
            <w:commentRangeEnd w:id="6"/>
            <w:r w:rsidR="009C3A35">
              <w:rPr>
                <w:rStyle w:val="aff8"/>
              </w:rPr>
              <w:commentReference w:id="6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A711C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62E94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9BF4C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0BB19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A7F7F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Тестирование;</w:t>
            </w:r>
          </w:p>
        </w:tc>
      </w:tr>
      <w:tr w:rsidR="00F22C61" w:rsidRPr="00634C76" w14:paraId="753D70C0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2328B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DC00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Твёрдый согласный звук [ц], буквы Ц, ц.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BEA2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F3142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587C7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AC0E2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A843C9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</w:tbl>
    <w:p w14:paraId="511B63F8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14:paraId="22D7026D" w14:textId="77777777" w:rsidR="00F22C61" w:rsidRPr="00634C76" w:rsidRDefault="00F22C61">
      <w:pPr>
        <w:rPr>
          <w:color w:val="000000" w:themeColor="text1"/>
        </w:rPr>
        <w:sectPr w:rsidR="00F22C61" w:rsidRPr="00634C76">
          <w:pgSz w:w="11900" w:h="16840"/>
          <w:pgMar w:top="284" w:right="650" w:bottom="328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D84E791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F22C61" w:rsidRPr="00634C76" w14:paraId="0A75A2EB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4629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372E8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Гласный звук [э], буквы Э, э.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0175B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0DEAE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F9C90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A2105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59008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1AAC9DE9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F7D8A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3E685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288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Мягкий глухой согласный звук [щ’].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Буквы Щ, щ.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36836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5B515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4D6C4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3F8D3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18BA37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4B068D74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32A38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B82825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[ф], [ф’], буквы Ф, ф.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E8CC9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FE6D3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B0AA1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79859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073199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7FEEFD55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6D70E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9259D6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Мягкий и твёрдый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разделительные знаки.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8D5ED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7CB18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B45EB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1786E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95E7EB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29712982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79935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16A5B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Отработка техники чтения.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FEB9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5CF93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156C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FBA335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B0EC98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4064290E" w14:textId="77777777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52331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7F1BDF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Знакомство с русским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алфавитом как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последовательностью букв.</w:t>
            </w:r>
          </w:p>
          <w:p w14:paraId="405D3977" w14:textId="77777777" w:rsidR="00F22C61" w:rsidRPr="00634C76" w:rsidRDefault="00AA6765">
            <w:pPr>
              <w:autoSpaceDE w:val="0"/>
              <w:autoSpaceDN w:val="0"/>
              <w:spacing w:before="70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Русский алфавит. Проект«Необычная азбука».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72630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4D9A0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1A9E8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40DD1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6F783B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Практическая работа;</w:t>
            </w:r>
          </w:p>
        </w:tc>
      </w:tr>
      <w:tr w:rsidR="00F22C61" w:rsidRPr="00634C76" w14:paraId="123BEC62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87CBB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9EE5DA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288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Как хорошо уметь читать! Слушание.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Понимание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текста.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E4A2C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458A2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D2D10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AA4DA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725536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22786E35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E8376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A349E8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Одна у человека родная мать— одна у него и Родина.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7260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5B48E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0824F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7E5B1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7A4366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40C0E83A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28AC0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5CCBBC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История славянской азбуки. История первого русского букваря.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00A57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D7C39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7770C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ED5A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C7C442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25A14ABF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99C12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93C4F7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А. С. Пушкин — гордость нашей Родины.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Сказки А. С. Пушкина.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822B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59221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7DDB7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5961E2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0D0C66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77B90727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BD42E0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BB5BC5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Рассказы Л. Н. Толстого для детей.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C90F3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1181D6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AEB420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41111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3A1EB6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1922D6C3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54579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B1B9A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Произведения К. Д.</w:t>
            </w:r>
          </w:p>
          <w:p w14:paraId="532B845F" w14:textId="77777777" w:rsidR="00F22C61" w:rsidRPr="00634C76" w:rsidRDefault="00AA6765">
            <w:pPr>
              <w:autoSpaceDE w:val="0"/>
              <w:autoSpaceDN w:val="0"/>
              <w:spacing w:before="70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Ушинского для детей.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2086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8933B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25E6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3B9A16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931895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58946C82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5A70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353CC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Стихи К. И. Чуковского и С. Я. Маршака.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69E04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CE0E4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05ED9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789E1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56735C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005D7B78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39A2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0CDB32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576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Рассказы В. В. Бианки о животных и М. М.</w:t>
            </w:r>
          </w:p>
          <w:p w14:paraId="20420CFE" w14:textId="77777777" w:rsidR="00F22C61" w:rsidRPr="00634C76" w:rsidRDefault="00AA6765">
            <w:pPr>
              <w:autoSpaceDE w:val="0"/>
              <w:autoSpaceDN w:val="0"/>
              <w:spacing w:before="7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Пришвина о природе.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F9419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571FF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2313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D6760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79BD3C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2CFBDAD1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5667D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D95967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Стихи А. Л. Барто и С. В. Михалкова.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47872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19C37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6D225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CC648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38D2CC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</w:tbl>
    <w:p w14:paraId="55063D52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14:paraId="6B6B51DF" w14:textId="77777777" w:rsidR="00F22C61" w:rsidRPr="00634C76" w:rsidRDefault="00F22C61">
      <w:pPr>
        <w:rPr>
          <w:color w:val="000000" w:themeColor="text1"/>
        </w:rPr>
        <w:sectPr w:rsidR="00F22C61" w:rsidRPr="00634C76">
          <w:pgSz w:w="11900" w:h="16840"/>
          <w:pgMar w:top="284" w:right="650" w:bottom="7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F30C51C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F22C61" w:rsidRPr="00634C76" w14:paraId="41C74091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0688A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470F0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Весёлые стихи Б. В. Заходера.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Стихи В. Д. Берестова.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D88F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5C6D8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E1DEC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C6E3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DA387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552EA229" w14:textId="77777777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04E24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6A85D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commentRangeStart w:id="7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Диагностическая работа.</w:t>
            </w:r>
            <w:commentRangeEnd w:id="7"/>
            <w:r w:rsidR="009C3A35">
              <w:rPr>
                <w:rStyle w:val="aff8"/>
              </w:rPr>
              <w:commentReference w:id="7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CF86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F2277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E1B65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DB9FD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75258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Тестирование;</w:t>
            </w:r>
          </w:p>
        </w:tc>
      </w:tr>
      <w:tr w:rsidR="00F22C61" w:rsidRPr="00634C76" w14:paraId="32044EAB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0FD61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5DA7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Знакомство с учебником по литературному чтению.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EC0A6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57402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43BC0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13F6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3AD4D8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58FE5FB9" w14:textId="7777777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AB4A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02911D" w14:textId="55B15EC4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commentRangeStart w:id="8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О маме. Эмма Мошковская.</w:t>
            </w:r>
            <w:r w:rsidR="00680DFA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«Я маму мою обидел».</w:t>
            </w:r>
          </w:p>
          <w:p w14:paraId="3085E2D2" w14:textId="77777777" w:rsidR="00F22C61" w:rsidRPr="00634C76" w:rsidRDefault="00AA6765">
            <w:pPr>
              <w:autoSpaceDE w:val="0"/>
              <w:autoSpaceDN w:val="0"/>
              <w:spacing w:before="72" w:after="0" w:line="262" w:lineRule="auto"/>
              <w:ind w:left="72" w:right="288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Григорий Виеру. «Мамин </w:t>
            </w:r>
            <w:commentRangeEnd w:id="8"/>
            <w:r w:rsidR="00693E12">
              <w:rPr>
                <w:rStyle w:val="aff8"/>
              </w:rPr>
              <w:commentReference w:id="8"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день».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5B719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21D63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2401C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65FF0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F6469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773A65F0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B32B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C68A81" w14:textId="77777777" w:rsidR="00F22C61" w:rsidRPr="00634C76" w:rsidRDefault="00AA6765">
            <w:pPr>
              <w:autoSpaceDE w:val="0"/>
              <w:autoSpaceDN w:val="0"/>
              <w:spacing w:before="98" w:after="0"/>
              <w:ind w:left="72" w:right="144"/>
              <w:rPr>
                <w:color w:val="000000" w:themeColor="text1"/>
              </w:rPr>
            </w:pPr>
            <w:commentRangeStart w:id="9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О маме. Елена Благинина.«Мама спит, она устала…»Н. 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Н. Бромлей «Главное </w:t>
            </w:r>
            <w:r w:rsidRPr="00634C76">
              <w:rPr>
                <w:color w:val="000000" w:themeColor="text1"/>
              </w:rPr>
              <w:br/>
            </w:r>
            <w:commentRangeEnd w:id="9"/>
            <w:r w:rsidR="00693E12">
              <w:rPr>
                <w:rStyle w:val="aff8"/>
              </w:rPr>
              <w:commentReference w:id="9"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слово».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BC246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CE077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0258D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16474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B96A9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16939FA7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658E8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A22C4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576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В. Данько. «Загадочные буквы».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B4A2D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D8636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69668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8EAD7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A1B46D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0444768F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608C4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F26BFD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43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И. Токмакова. «Аля,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Кляксич и буква А».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С. Черный. «Живая азбука».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25ADD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8ADE5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812D6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B7111E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18AA28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3B439D8C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4FE0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112CB9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Ф. Кривин. «Почему А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поется, а Б нет».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Г. Сапгир.«Про Медведя».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EDB68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806D0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3756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1C557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07E75D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2FE1E352" w14:textId="77777777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FFD7A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00182E" w14:textId="77777777" w:rsidR="00F22C61" w:rsidRPr="00634C76" w:rsidRDefault="00AA6765">
            <w:pPr>
              <w:autoSpaceDE w:val="0"/>
              <w:autoSpaceDN w:val="0"/>
              <w:spacing w:before="98" w:after="0" w:line="281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М. Бородицкая. «Разговор с пчелой». И. Гамазкова. «Кто как кричит?»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И. Гамазкова, Е. Григорьева. «Живая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азбука».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AC444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C407A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672DF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5A7C4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5F5237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581D694B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DA8461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152A91" w14:textId="77777777" w:rsidR="00F22C61" w:rsidRPr="00634C76" w:rsidRDefault="00AA6765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С. Маршак. «Автобус номер двадцать шесть». Из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старинных книг.</w:t>
            </w:r>
          </w:p>
          <w:p w14:paraId="780EF8C1" w14:textId="77777777" w:rsidR="00F22C61" w:rsidRPr="00634C76" w:rsidRDefault="00AA6765">
            <w:pPr>
              <w:autoSpaceDE w:val="0"/>
              <w:autoSpaceDN w:val="0"/>
              <w:spacing w:before="70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Разноцветные страницы.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69FC85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0976A0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898CA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AA4DD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79A78B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6ADE3C55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5D4E5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944A1C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550"/>
              <w:jc w:val="both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Е. Чарушин. «Теремок». Русская народная сказка«Рукавичка».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EBE59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D4C93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39507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122F2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69AD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6F80EAC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BD851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A8634F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Загадки. Песенки. Потешки. Небылицы.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F682E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088A0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A4B5C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DDFE0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66A2D1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5BB71DC7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BC306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9ADF4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«Рифмы Матушки Гусыни».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746F2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D9D6A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0CC58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034F86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0E7BFB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</w:tbl>
    <w:p w14:paraId="1AFE5414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14:paraId="29EC559D" w14:textId="77777777" w:rsidR="00F22C61" w:rsidRPr="00634C76" w:rsidRDefault="00F22C61">
      <w:pPr>
        <w:rPr>
          <w:color w:val="000000" w:themeColor="text1"/>
        </w:rPr>
        <w:sectPr w:rsidR="00F22C61" w:rsidRPr="00634C76">
          <w:pgSz w:w="11900" w:h="16840"/>
          <w:pgMar w:top="284" w:right="650" w:bottom="73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6A9D3369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F22C61" w:rsidRPr="00634C76" w14:paraId="535CF351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CA390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F9D0DB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576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Английская народная песенка «Дом, который построил Джек».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CE0DD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F5D85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7A007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6F994F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59569F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0C75BF59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EF574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F4D58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Сказки А. С. Пушкина.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B06A7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F2446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3815F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AE7A44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579F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75F14395" w14:textId="7777777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3A640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1CC202" w14:textId="77777777" w:rsidR="00F22C61" w:rsidRPr="00634C76" w:rsidRDefault="00AA6765">
            <w:pPr>
              <w:autoSpaceDE w:val="0"/>
              <w:autoSpaceDN w:val="0"/>
              <w:spacing w:before="98" w:after="0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Русские народные сказки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«Петух и собака», «Гуси-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лебеди». Из старинных книг. Разноцветные страницы.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4B693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F6BE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ABFE9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30075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457048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7F3498F6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BAABA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572D1B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Лирические стихотворения А. Майкова, А. Плещеева, Т. Белозёрова.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6A5B0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33A71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9ECF8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8BB57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DB779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6C110A58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DD06E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DED21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Лирические стихотворения С. Маршака, И. Токмаковой, Л. Ульяницкой, Л. Яхнина.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5F13C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87B9C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EDD48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FE96A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E6888C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39A2412B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C6C79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E4660B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Е. Трутнева. «Когда это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бывает?». И. Токмакова. «К нам весна шагает…».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2B7A9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0A5DA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B799F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9BACA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BFE94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7CD4AA70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AADA7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8B40B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Как придумать загадку?</w:t>
            </w:r>
          </w:p>
          <w:p w14:paraId="5A3ED5F8" w14:textId="77777777" w:rsidR="00F22C61" w:rsidRPr="00634C76" w:rsidRDefault="00AA6765">
            <w:pPr>
              <w:autoSpaceDE w:val="0"/>
              <w:autoSpaceDN w:val="0"/>
              <w:spacing w:before="70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Проект «Составляем азбуку загадок».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A35FF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A63F0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CCF2B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893EE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3E5878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Практическая работа;</w:t>
            </w:r>
          </w:p>
        </w:tc>
      </w:tr>
      <w:tr w:rsidR="00F22C61" w:rsidRPr="00634C76" w14:paraId="69182C63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9B896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F2A12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В. Берестов. «Воробушки».</w:t>
            </w:r>
          </w:p>
          <w:p w14:paraId="091D87F3" w14:textId="77777777" w:rsidR="00F22C61" w:rsidRPr="00634C76" w:rsidRDefault="00AA6765">
            <w:pPr>
              <w:autoSpaceDE w:val="0"/>
              <w:autoSpaceDN w:val="0"/>
              <w:spacing w:before="70" w:after="0" w:line="262" w:lineRule="auto"/>
              <w:ind w:left="72" w:right="100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Р. Сеф. «Чудо». Из старинных книг.</w:t>
            </w:r>
          </w:p>
          <w:p w14:paraId="4CF537E3" w14:textId="77777777" w:rsidR="00F22C61" w:rsidRPr="00634C76" w:rsidRDefault="00AA6765">
            <w:pPr>
              <w:autoSpaceDE w:val="0"/>
              <w:autoSpaceDN w:val="0"/>
              <w:spacing w:before="70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Разноцветные страницы.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6DEBA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F6975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18186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6D0BBF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68808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7B86EDFA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6BAE4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09AB3E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И. Токмакова. «Мы играли в хохотушки».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Я. Тайц.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«Волк».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FB2E0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20DD5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D7370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67EAA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A0FFED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4AF32718" w14:textId="77777777">
        <w:trPr>
          <w:trHeight w:hRule="exact" w:val="1166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648995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84.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FED30C" w14:textId="77777777" w:rsidR="00F22C61" w:rsidRPr="00634C76" w:rsidRDefault="00AA6765">
            <w:pPr>
              <w:autoSpaceDE w:val="0"/>
              <w:autoSpaceDN w:val="0"/>
              <w:spacing w:before="100" w:after="0" w:line="271" w:lineRule="auto"/>
              <w:ind w:left="72" w:right="576"/>
              <w:rPr>
                <w:color w:val="000000" w:themeColor="text1"/>
                <w:lang w:val="ru-RU"/>
              </w:rPr>
            </w:pPr>
            <w:commentRangeStart w:id="10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Г. Кружков. «РРы!». Н. Артюхова. «Саша-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дразнилка».</w:t>
            </w:r>
            <w:commentRangeEnd w:id="10"/>
            <w:r w:rsidR="009C3A35">
              <w:rPr>
                <w:rStyle w:val="aff8"/>
              </w:rPr>
              <w:commentReference w:id="10"/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F35CDB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3E4B2C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D6BC83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0ACC26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6B0A2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57607C2D" w14:textId="77777777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2FA17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51C1E5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К. Чуковский. «Федотка». О. Дриз. «Привет». О.</w:t>
            </w:r>
          </w:p>
          <w:p w14:paraId="7688579D" w14:textId="77777777" w:rsidR="00F22C61" w:rsidRPr="00634C76" w:rsidRDefault="00AA6765">
            <w:pPr>
              <w:autoSpaceDE w:val="0"/>
              <w:autoSpaceDN w:val="0"/>
              <w:spacing w:before="70" w:after="0" w:line="271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Григорьев. «Стук». И. Токмакова.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«Разговор Лютика и Жучка».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9611A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310C9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BBCDA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CE25C4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8B985B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2DC1141E" w14:textId="77777777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88AF2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B3443B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И. Пивоварова. «Кулинаки-пулинаки». К. Чуковский.«Телефон».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D4A9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33AE2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AC7DC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615DC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57A77C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</w:tbl>
    <w:p w14:paraId="632D9518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14:paraId="66BD9D85" w14:textId="77777777" w:rsidR="00F22C61" w:rsidRPr="00634C76" w:rsidRDefault="00F22C61">
      <w:pPr>
        <w:rPr>
          <w:color w:val="000000" w:themeColor="text1"/>
        </w:rPr>
        <w:sectPr w:rsidR="00F22C61" w:rsidRPr="00634C76">
          <w:pgSz w:w="11900" w:h="16840"/>
          <w:pgMar w:top="284" w:right="650" w:bottom="6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350F56C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F22C61" w:rsidRPr="00634C76" w14:paraId="270ACB4F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E3FE9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AB805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М. Пляцковский.</w:t>
            </w:r>
          </w:p>
          <w:p w14:paraId="5A683385" w14:textId="77777777" w:rsidR="00F22C61" w:rsidRPr="00634C76" w:rsidRDefault="00AA6765">
            <w:pPr>
              <w:autoSpaceDE w:val="0"/>
              <w:autoSpaceDN w:val="0"/>
              <w:spacing w:before="70" w:after="0" w:line="271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«Помощник». Из старинных книг.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Разноцветные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страницы.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8D56F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4D75C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B3FE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BF9C7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E284B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7DF63532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26533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5343B1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576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Ю. Ермолаев. «Лучший друг». Е. Благинина.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«Подарок».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58A78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20CCA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57E30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AD84DF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CF261F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0A5B986D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63B95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CB553E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</w:rPr>
            </w:pPr>
            <w:commentRangeStart w:id="11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В. Орлов. «Кто первый?». С. Михалков.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«Бараны». Р.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Сеф. «Совет». </w:t>
            </w:r>
            <w:commentRangeEnd w:id="11"/>
            <w:r w:rsidR="009C3A35">
              <w:rPr>
                <w:rStyle w:val="aff8"/>
              </w:rPr>
              <w:commentReference w:id="11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91FC4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88C21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8B5F2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CD15E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CD4EF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6B6F0999" w14:textId="77777777">
        <w:trPr>
          <w:trHeight w:hRule="exact" w:val="1166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F34BA3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90.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99556" w14:textId="77777777" w:rsidR="00F22C61" w:rsidRPr="00634C76" w:rsidRDefault="00AA6765">
            <w:pPr>
              <w:autoSpaceDE w:val="0"/>
              <w:autoSpaceDN w:val="0"/>
              <w:spacing w:before="100" w:after="0" w:line="271" w:lineRule="auto"/>
              <w:ind w:left="72" w:right="43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В. Берестов. «В магазине игрушек».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И. Пивоварова«Вежливый ослик».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D2FE72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786583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AFD14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B9B5F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F43A58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1293F439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D033B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5B9937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576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Я. Аким. «Моя родня». Проект «Наш класс –дружная семья»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11A83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706DD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330C8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736F47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80DC65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Практическая работа;</w:t>
            </w:r>
          </w:p>
        </w:tc>
      </w:tr>
      <w:tr w:rsidR="00F22C61" w:rsidRPr="00634C76" w14:paraId="6DB39E32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CE6E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030E98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С. Маршак. «Хороший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день». По М. Пляцковскому.«Сердитый дог Буль».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3E5E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71B4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CEE05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8055C5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67584F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7C7C2DD1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C8D9A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52AE51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Ю. Энтин. «Про дружбу». Из старинных книг.</w:t>
            </w:r>
          </w:p>
          <w:p w14:paraId="70F61A50" w14:textId="77777777" w:rsidR="00F22C61" w:rsidRPr="00634C76" w:rsidRDefault="00AA6765">
            <w:pPr>
              <w:autoSpaceDE w:val="0"/>
              <w:autoSpaceDN w:val="0"/>
              <w:spacing w:before="7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Разноцветные страницы.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5C547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2043B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D3E84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82C93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6EA351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3FFC20C8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6B17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0437AC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С. Михалков. «Трезор». Р. Сеф.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«Кто любит собак…».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D86F7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39FC7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97CE1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C9B57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43C57D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05A74B70" w14:textId="77777777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82605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B7A31C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В. Осеева. «Собака яростно лаяла».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И. Токмакова.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«Купите собаку».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F91C0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B5DF0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94A1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DBF93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F4C144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2FACE401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05B338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B959A4" w14:textId="77777777" w:rsidR="00F22C61" w:rsidRPr="00634C76" w:rsidRDefault="00AA6765">
            <w:pPr>
              <w:autoSpaceDE w:val="0"/>
              <w:autoSpaceDN w:val="0"/>
              <w:spacing w:before="100" w:after="0" w:line="271" w:lineRule="auto"/>
              <w:ind w:left="72" w:right="576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М. Пляцковский. «Цап Царапыч». Г. Сапгир.«Кошка».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B0AA70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877DEE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F6D4DF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515ECF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AEDEF9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00431AB1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B3C34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56FDCB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В. Берестов. «Лягушата». В. Лунин. «Никого не обижай».</w:t>
            </w:r>
          </w:p>
          <w:p w14:paraId="69531269" w14:textId="77777777" w:rsidR="00F22C61" w:rsidRPr="00634C76" w:rsidRDefault="00AA6765">
            <w:pPr>
              <w:autoSpaceDE w:val="0"/>
              <w:autoSpaceDN w:val="0"/>
              <w:spacing w:before="70" w:after="0" w:line="262" w:lineRule="auto"/>
              <w:ind w:left="72" w:right="576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С. Михалков.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«Важный совет».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F632C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0757C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BE884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7F5E6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55F920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6F5B8810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63B88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AA6CF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Н. Сладков. «Лисица и еж».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Разноцветные страницы.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23B6E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2D383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1ECC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751F27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38EFFD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35A0231C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7FAEC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609735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commentRangeStart w:id="12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Итоговая комплексная работа.</w:t>
            </w:r>
            <w:commentRangeEnd w:id="12"/>
            <w:r w:rsidR="009C3A35">
              <w:rPr>
                <w:rStyle w:val="aff8"/>
              </w:rPr>
              <w:commentReference w:id="12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95855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2990E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A8EB8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5F5176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C4EC0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Тестирование;</w:t>
            </w:r>
          </w:p>
        </w:tc>
      </w:tr>
      <w:tr w:rsidR="00F22C61" w:rsidRPr="00634C76" w14:paraId="62E71A5D" w14:textId="77777777">
        <w:trPr>
          <w:trHeight w:hRule="exact" w:val="808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6FBD2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B8E5D9" w14:textId="77777777" w:rsidR="00F22C61" w:rsidRPr="00634C76" w:rsidRDefault="0056727C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69DC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4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EEF2D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</w:t>
            </w:r>
          </w:p>
        </w:tc>
      </w:tr>
    </w:tbl>
    <w:p w14:paraId="56EB5014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14:paraId="1C6BF77E" w14:textId="77777777" w:rsidR="00F22C61" w:rsidRPr="00634C76" w:rsidRDefault="00F22C61">
      <w:pPr>
        <w:rPr>
          <w:color w:val="000000" w:themeColor="text1"/>
        </w:rPr>
        <w:sectPr w:rsidR="00F22C61" w:rsidRPr="00634C76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50269A6" w14:textId="77777777" w:rsidR="00F22C61" w:rsidRPr="00634C76" w:rsidRDefault="00F22C61">
      <w:pPr>
        <w:autoSpaceDE w:val="0"/>
        <w:autoSpaceDN w:val="0"/>
        <w:spacing w:after="78" w:line="220" w:lineRule="exact"/>
        <w:rPr>
          <w:color w:val="000000" w:themeColor="text1"/>
        </w:rPr>
      </w:pPr>
    </w:p>
    <w:p w14:paraId="789BED14" w14:textId="77777777" w:rsidR="00F22C61" w:rsidRPr="00634C76" w:rsidRDefault="00AA6765">
      <w:pPr>
        <w:autoSpaceDE w:val="0"/>
        <w:autoSpaceDN w:val="0"/>
        <w:spacing w:after="0" w:line="230" w:lineRule="auto"/>
        <w:rPr>
          <w:color w:val="000000" w:themeColor="text1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</w:rPr>
        <w:t xml:space="preserve">УЧЕБНО-МЕТОДИЧЕСКОЕ ОБЕСПЕЧЕНИЕ ОБРАЗОВАТЕЛЬНОГО ПРОЦЕССА </w:t>
      </w:r>
    </w:p>
    <w:p w14:paraId="10E30823" w14:textId="77777777" w:rsidR="00F22C61" w:rsidRPr="00634C76" w:rsidRDefault="00AA6765">
      <w:pPr>
        <w:autoSpaceDE w:val="0"/>
        <w:autoSpaceDN w:val="0"/>
        <w:spacing w:before="346" w:after="0" w:line="230" w:lineRule="auto"/>
        <w:rPr>
          <w:color w:val="000000" w:themeColor="text1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</w:rPr>
        <w:t>ОБЯЗАТЕЛЬНЫЕ УЧЕБНЫЕ МАТЕРИАЛЫ ДЛЯ УЧЕНИКА</w:t>
      </w:r>
    </w:p>
    <w:p w14:paraId="70BBE188" w14:textId="77777777" w:rsidR="00F22C61" w:rsidRPr="00634C76" w:rsidRDefault="00AA6765">
      <w:pPr>
        <w:autoSpaceDE w:val="0"/>
        <w:autoSpaceDN w:val="0"/>
        <w:spacing w:before="166" w:after="0" w:line="271" w:lineRule="auto"/>
        <w:ind w:right="86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Климанова Л.Ф., Горецкий В.Г., Голованова М.В. и другие, Литературное чтение (в 2 частях). Учебник. 1класс. Акционерное общество «Издательство «Просвещение»;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Введите свой вариант:</w:t>
      </w:r>
    </w:p>
    <w:p w14:paraId="72C80ECC" w14:textId="77777777" w:rsidR="00F22C61" w:rsidRPr="00634C76" w:rsidRDefault="00AA6765">
      <w:pPr>
        <w:autoSpaceDE w:val="0"/>
        <w:autoSpaceDN w:val="0"/>
        <w:spacing w:before="262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МЕТОДИЧЕСКИЕ МАТЕРИАЛЫ ДЛЯ УЧИТЕЛЯ</w:t>
      </w:r>
    </w:p>
    <w:p w14:paraId="7FEC93A1" w14:textId="77777777" w:rsidR="00F22C61" w:rsidRPr="00634C76" w:rsidRDefault="00AA6765">
      <w:pPr>
        <w:autoSpaceDE w:val="0"/>
        <w:autoSpaceDN w:val="0"/>
        <w:spacing w:before="166" w:after="0" w:line="278" w:lineRule="auto"/>
        <w:ind w:right="2016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Л. Ф. Климанова, В. Г. Горецкий, М. В. Голованова. Литературное чтение. 1 класс: Учебник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Рабочая тетрадь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Литературное чтение. Рабочие программы. 1-4 классы.</w:t>
      </w:r>
    </w:p>
    <w:p w14:paraId="31E87A81" w14:textId="77777777" w:rsidR="00F22C61" w:rsidRPr="00634C76" w:rsidRDefault="00AA6765">
      <w:pPr>
        <w:autoSpaceDE w:val="0"/>
        <w:autoSpaceDN w:val="0"/>
        <w:spacing w:before="262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ЦИФРОВЫЕ ОБРАЗОВАТЕЛЬНЫЕ РЕСУРСЫ И РЕСУРСЫ СЕТИ ИНТЕРНЕТ</w:t>
      </w:r>
    </w:p>
    <w:p w14:paraId="3EB079CF" w14:textId="77777777" w:rsidR="00F22C61" w:rsidRPr="00634C76" w:rsidRDefault="00AA6765">
      <w:pPr>
        <w:autoSpaceDE w:val="0"/>
        <w:autoSpaceDN w:val="0"/>
        <w:spacing w:before="166" w:after="0" w:line="262" w:lineRule="auto"/>
        <w:ind w:right="950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</w:rPr>
        <w:t>resh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.</w:t>
      </w:r>
      <w:r w:rsidRPr="00634C76">
        <w:rPr>
          <w:rFonts w:ascii="Times New Roman" w:eastAsia="Times New Roman" w:hAnsi="Times New Roman"/>
          <w:color w:val="000000" w:themeColor="text1"/>
          <w:sz w:val="24"/>
        </w:rPr>
        <w:t>edu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.</w:t>
      </w:r>
      <w:r w:rsidRPr="00634C76">
        <w:rPr>
          <w:rFonts w:ascii="Times New Roman" w:eastAsia="Times New Roman" w:hAnsi="Times New Roman"/>
          <w:color w:val="000000" w:themeColor="text1"/>
          <w:sz w:val="24"/>
        </w:rPr>
        <w:t>ru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</w:rPr>
        <w:t>uchi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.</w:t>
      </w:r>
      <w:r w:rsidRPr="00634C76">
        <w:rPr>
          <w:rFonts w:ascii="Times New Roman" w:eastAsia="Times New Roman" w:hAnsi="Times New Roman"/>
          <w:color w:val="000000" w:themeColor="text1"/>
          <w:sz w:val="24"/>
        </w:rPr>
        <w:t>ru</w:t>
      </w:r>
    </w:p>
    <w:p w14:paraId="133DD6F7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466C7043" w14:textId="77777777" w:rsidR="00F22C61" w:rsidRPr="00634C76" w:rsidRDefault="00F22C61">
      <w:pPr>
        <w:autoSpaceDE w:val="0"/>
        <w:autoSpaceDN w:val="0"/>
        <w:spacing w:after="78" w:line="220" w:lineRule="exact"/>
        <w:rPr>
          <w:color w:val="000000" w:themeColor="text1"/>
          <w:lang w:val="ru-RU"/>
        </w:rPr>
      </w:pPr>
    </w:p>
    <w:p w14:paraId="491B8C76" w14:textId="77777777" w:rsidR="00F22C61" w:rsidRPr="00634C76" w:rsidRDefault="00AA6765">
      <w:pPr>
        <w:autoSpaceDE w:val="0"/>
        <w:autoSpaceDN w:val="0"/>
        <w:spacing w:after="0" w:line="379" w:lineRule="auto"/>
        <w:ind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ОБОРУДОВАНИЕ ДЛЯ ПРОВЕДЕНИЯ ЛАБОРАТОРНЫХ, ПРАКТИЧЕСКИХ РАБОТ, ДЕМОНСТРАЦИЙ</w:t>
      </w:r>
    </w:p>
    <w:p w14:paraId="40E867B4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EDF4041" w14:textId="77777777" w:rsidR="00AA6765" w:rsidRPr="00634C76" w:rsidRDefault="00AA6765">
      <w:pPr>
        <w:rPr>
          <w:color w:val="000000" w:themeColor="text1"/>
          <w:lang w:val="ru-RU"/>
        </w:rPr>
      </w:pPr>
    </w:p>
    <w:sectPr w:rsidR="00AA6765" w:rsidRPr="00634C76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Сацита" w:date="2022-09-07T09:13:00Z" w:initials="С">
    <w:p w14:paraId="766586E9" w14:textId="77777777" w:rsidR="004B2CB6" w:rsidRDefault="004B2CB6" w:rsidP="00693E12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Текущий контроль;</w:t>
      </w:r>
    </w:p>
    <w:p w14:paraId="2FF590E8" w14:textId="77777777" w:rsidR="004B2CB6" w:rsidRPr="009C3A35" w:rsidRDefault="004B2CB6" w:rsidP="00693E12">
      <w:pPr>
        <w:pStyle w:val="aff9"/>
        <w:rPr>
          <w:lang w:val="ru-RU"/>
        </w:rPr>
      </w:pPr>
      <w:r>
        <w:rPr>
          <w:lang w:val="ru-RU"/>
        </w:rPr>
        <w:t>Промежуточный контроль;</w:t>
      </w:r>
    </w:p>
  </w:comment>
  <w:comment w:id="2" w:author="Сацита" w:date="2022-09-07T09:15:00Z" w:initials="С">
    <w:p w14:paraId="7AC4DC49" w14:textId="77777777" w:rsidR="004B2CB6" w:rsidRPr="00517DB9" w:rsidRDefault="004B2CB6" w:rsidP="00693E12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Устный опрос (одна из форм контроля) может строиться как беседа (учебный диалог) и как рассказ или сообщение о наблюдении или опыте (монологическая форма устного ответа). Для оценивания устного ответа необходимо определить критериальную составляющую. Критерии устного ответа вырабатываются в совместной деятельности педагога и обучающегося, в 1-м классе критерии предлагает учитель, привлекая к обсуждению учащихся.</w:t>
      </w:r>
    </w:p>
    <w:p w14:paraId="6D43CBB6" w14:textId="77777777" w:rsidR="004B2CB6" w:rsidRPr="00693E12" w:rsidRDefault="004B2CB6">
      <w:pPr>
        <w:pStyle w:val="aff9"/>
        <w:rPr>
          <w:lang w:val="ru-RU"/>
        </w:rPr>
      </w:pPr>
    </w:p>
  </w:comment>
  <w:comment w:id="3" w:author="Сацита" w:date="2022-09-07T09:18:00Z" w:initials="С">
    <w:p w14:paraId="5CEAF43C" w14:textId="77777777" w:rsidR="004B2CB6" w:rsidRPr="000B344F" w:rsidRDefault="004B2CB6" w:rsidP="00693E12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3CA88A06" w14:textId="77777777" w:rsidR="004B2CB6" w:rsidRPr="00693E12" w:rsidRDefault="004B2CB6">
      <w:pPr>
        <w:pStyle w:val="aff9"/>
        <w:rPr>
          <w:lang w:val="ru-RU"/>
        </w:rPr>
      </w:pPr>
    </w:p>
  </w:comment>
  <w:comment w:id="4" w:author="Сацита" w:date="2022-09-07T09:18:00Z" w:initials="С">
    <w:p w14:paraId="28C3D50F" w14:textId="77777777" w:rsidR="004B2CB6" w:rsidRPr="000B344F" w:rsidRDefault="004B2CB6" w:rsidP="00693E12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7BD161DC" w14:textId="77777777" w:rsidR="004B2CB6" w:rsidRPr="00693E12" w:rsidRDefault="004B2CB6">
      <w:pPr>
        <w:pStyle w:val="aff9"/>
        <w:rPr>
          <w:lang w:val="ru-RU"/>
        </w:rPr>
      </w:pPr>
    </w:p>
  </w:comment>
  <w:comment w:id="5" w:author="Сацита" w:date="2022-09-07T09:17:00Z" w:initials="С">
    <w:p w14:paraId="2AA424B7" w14:textId="77777777" w:rsidR="004B2CB6" w:rsidRPr="00E440E3" w:rsidRDefault="004B2CB6" w:rsidP="00693E12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Предварительная диагностика знаний, умений и универсальных учебных действий, связанных с предстоящей деятельностью.</w:t>
      </w:r>
    </w:p>
    <w:p w14:paraId="76215A9E" w14:textId="77777777" w:rsidR="004B2CB6" w:rsidRPr="00693E12" w:rsidRDefault="004B2CB6">
      <w:pPr>
        <w:pStyle w:val="aff9"/>
        <w:rPr>
          <w:lang w:val="ru-RU"/>
        </w:rPr>
      </w:pPr>
    </w:p>
  </w:comment>
  <w:comment w:id="6" w:author="Сацита" w:date="2022-09-07T11:50:00Z" w:initials="С">
    <w:p w14:paraId="58944004" w14:textId="3054048E" w:rsidR="004B2CB6" w:rsidRPr="009C3A35" w:rsidRDefault="004B2CB6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Диагностика знаний, умений и универсальных учебных действий.</w:t>
      </w:r>
    </w:p>
  </w:comment>
  <w:comment w:id="7" w:author="Сацита" w:date="2022-09-07T11:51:00Z" w:initials="С">
    <w:p w14:paraId="6AFD36E6" w14:textId="42974709" w:rsidR="004B2CB6" w:rsidRPr="009C3A35" w:rsidRDefault="004B2CB6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Диагностика знаний, умений и универсальных учебных действий.</w:t>
      </w:r>
    </w:p>
  </w:comment>
  <w:comment w:id="8" w:author="Сацита" w:date="2022-09-07T09:19:00Z" w:initials="С">
    <w:p w14:paraId="789E4CF1" w14:textId="77777777" w:rsidR="004B2CB6" w:rsidRPr="00693E12" w:rsidRDefault="004B2CB6" w:rsidP="00693E12">
      <w:pPr>
        <w:shd w:val="clear" w:color="auto" w:fill="FFFFFF" w:themeFill="background1"/>
        <w:rPr>
          <w:lang w:val="ru-RU"/>
        </w:rPr>
      </w:pPr>
      <w:r>
        <w:rPr>
          <w:rStyle w:val="aff8"/>
        </w:rPr>
        <w:annotationRef/>
      </w:r>
      <w:r>
        <w:rPr>
          <w:rFonts w:ascii="Times New Roman" w:eastAsia="Times New Roman" w:hAnsi="Times New Roman"/>
          <w:color w:val="000000"/>
          <w:w w:val="97"/>
          <w:lang w:val="ru-RU"/>
        </w:rPr>
        <w:t>Изучения тем этого раздела не было в учебнике литературного чтения УМК «Школа России»</w:t>
      </w:r>
    </w:p>
  </w:comment>
  <w:comment w:id="9" w:author="Сацита" w:date="2022-09-07T09:21:00Z" w:initials="С">
    <w:p w14:paraId="6BFAA8F8" w14:textId="77777777" w:rsidR="004B2CB6" w:rsidRPr="00693E12" w:rsidRDefault="004B2CB6" w:rsidP="00693E12">
      <w:pPr>
        <w:shd w:val="clear" w:color="auto" w:fill="FFFFFF" w:themeFill="background1"/>
        <w:rPr>
          <w:lang w:val="ru-RU"/>
        </w:rPr>
      </w:pPr>
      <w:r>
        <w:rPr>
          <w:rStyle w:val="aff8"/>
        </w:rPr>
        <w:annotationRef/>
      </w:r>
      <w:r>
        <w:rPr>
          <w:rFonts w:ascii="Times New Roman" w:eastAsia="Times New Roman" w:hAnsi="Times New Roman"/>
          <w:color w:val="000000"/>
          <w:w w:val="97"/>
          <w:lang w:val="ru-RU"/>
        </w:rPr>
        <w:t>Изучения тем этого раздела не было в учебнике литературного чтения УМК «Школа России»</w:t>
      </w:r>
    </w:p>
    <w:p w14:paraId="0A310FD5" w14:textId="77777777" w:rsidR="004B2CB6" w:rsidRPr="00693E12" w:rsidRDefault="004B2CB6">
      <w:pPr>
        <w:pStyle w:val="aff9"/>
        <w:rPr>
          <w:lang w:val="ru-RU"/>
        </w:rPr>
      </w:pPr>
    </w:p>
  </w:comment>
  <w:comment w:id="10" w:author="Сацита" w:date="2022-09-07T11:55:00Z" w:initials="С">
    <w:p w14:paraId="2C4648AE" w14:textId="73D308B9" w:rsidR="004B2CB6" w:rsidRPr="009C3A35" w:rsidRDefault="004B2CB6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11" w:author="Сацита" w:date="2022-09-07T11:56:00Z" w:initials="С">
    <w:p w14:paraId="2DEA7EA1" w14:textId="77777777" w:rsidR="004B2CB6" w:rsidRPr="000B344F" w:rsidRDefault="004B2CB6" w:rsidP="009C3A35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1808B7B7" w14:textId="77777777" w:rsidR="004B2CB6" w:rsidRPr="00693E12" w:rsidRDefault="004B2CB6" w:rsidP="009C3A35">
      <w:pPr>
        <w:pStyle w:val="aff9"/>
        <w:rPr>
          <w:lang w:val="ru-RU"/>
        </w:rPr>
      </w:pPr>
    </w:p>
    <w:p w14:paraId="0202A5E9" w14:textId="3AA38322" w:rsidR="004B2CB6" w:rsidRPr="009C3A35" w:rsidRDefault="004B2CB6">
      <w:pPr>
        <w:pStyle w:val="aff9"/>
        <w:rPr>
          <w:lang w:val="ru-RU"/>
        </w:rPr>
      </w:pPr>
    </w:p>
  </w:comment>
  <w:comment w:id="12" w:author="Сацита" w:date="2022-09-07T11:51:00Z" w:initials="С">
    <w:p w14:paraId="795A8A8A" w14:textId="09004900" w:rsidR="004B2CB6" w:rsidRPr="009C3A35" w:rsidRDefault="004B2CB6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Диагностика знаний, умений и универсальных учебных действий.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FF590E8" w15:done="0"/>
  <w15:commentEx w15:paraId="6D43CBB6" w15:done="0"/>
  <w15:commentEx w15:paraId="3CA88A06" w15:done="0"/>
  <w15:commentEx w15:paraId="7BD161DC" w15:done="0"/>
  <w15:commentEx w15:paraId="76215A9E" w15:done="0"/>
  <w15:commentEx w15:paraId="58944004" w15:done="0"/>
  <w15:commentEx w15:paraId="6AFD36E6" w15:done="0"/>
  <w15:commentEx w15:paraId="789E4CF1" w15:done="0"/>
  <w15:commentEx w15:paraId="0A310FD5" w15:done="0"/>
  <w15:commentEx w15:paraId="2C4648AE" w15:done="0"/>
  <w15:commentEx w15:paraId="0202A5E9" w15:done="0"/>
  <w15:commentEx w15:paraId="795A8A8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Сацита">
    <w15:presenceInfo w15:providerId="None" w15:userId="Сацит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93682"/>
    <w:rsid w:val="004B2CB6"/>
    <w:rsid w:val="00534CF5"/>
    <w:rsid w:val="00542477"/>
    <w:rsid w:val="0056727C"/>
    <w:rsid w:val="005849B3"/>
    <w:rsid w:val="00634C76"/>
    <w:rsid w:val="00680DFA"/>
    <w:rsid w:val="00693E12"/>
    <w:rsid w:val="007A23E0"/>
    <w:rsid w:val="008D0D38"/>
    <w:rsid w:val="009B0B6C"/>
    <w:rsid w:val="009C3A35"/>
    <w:rsid w:val="00AA1D8D"/>
    <w:rsid w:val="00AA6765"/>
    <w:rsid w:val="00B224A6"/>
    <w:rsid w:val="00B47730"/>
    <w:rsid w:val="00CB0664"/>
    <w:rsid w:val="00DA379B"/>
    <w:rsid w:val="00F22C6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38E3B3"/>
  <w14:defaultImageDpi w14:val="300"/>
  <w15:docId w15:val="{1B41AE63-FC26-4DD1-9A6D-A88844155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annotation reference"/>
    <w:basedOn w:val="a2"/>
    <w:uiPriority w:val="99"/>
    <w:semiHidden/>
    <w:unhideWhenUsed/>
    <w:rsid w:val="00693E12"/>
    <w:rPr>
      <w:sz w:val="16"/>
      <w:szCs w:val="16"/>
    </w:rPr>
  </w:style>
  <w:style w:type="paragraph" w:styleId="aff9">
    <w:name w:val="annotation text"/>
    <w:basedOn w:val="a1"/>
    <w:link w:val="affa"/>
    <w:uiPriority w:val="99"/>
    <w:unhideWhenUsed/>
    <w:rsid w:val="00693E12"/>
    <w:pPr>
      <w:spacing w:line="240" w:lineRule="auto"/>
    </w:pPr>
    <w:rPr>
      <w:sz w:val="20"/>
      <w:szCs w:val="20"/>
    </w:rPr>
  </w:style>
  <w:style w:type="character" w:customStyle="1" w:styleId="affa">
    <w:name w:val="Текст примечания Знак"/>
    <w:basedOn w:val="a2"/>
    <w:link w:val="aff9"/>
    <w:uiPriority w:val="99"/>
    <w:rsid w:val="00693E12"/>
    <w:rPr>
      <w:sz w:val="20"/>
      <w:szCs w:val="20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693E12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693E12"/>
    <w:rPr>
      <w:b/>
      <w:bCs/>
      <w:sz w:val="20"/>
      <w:szCs w:val="20"/>
    </w:rPr>
  </w:style>
  <w:style w:type="paragraph" w:styleId="affd">
    <w:name w:val="Balloon Text"/>
    <w:basedOn w:val="a1"/>
    <w:link w:val="affe"/>
    <w:uiPriority w:val="99"/>
    <w:semiHidden/>
    <w:unhideWhenUsed/>
    <w:rsid w:val="00693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e">
    <w:name w:val="Текст выноски Знак"/>
    <w:basedOn w:val="a2"/>
    <w:link w:val="affd"/>
    <w:uiPriority w:val="99"/>
    <w:semiHidden/>
    <w:rsid w:val="00693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5CA12B9-B31A-4035-995E-7256D18AF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7039</Words>
  <Characters>40127</Characters>
  <Application>Microsoft Office Word</Application>
  <DocSecurity>0</DocSecurity>
  <Lines>334</Lines>
  <Paragraphs>94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47072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пису</cp:lastModifiedBy>
  <cp:revision>3</cp:revision>
  <dcterms:created xsi:type="dcterms:W3CDTF">2022-09-12T13:47:00Z</dcterms:created>
  <dcterms:modified xsi:type="dcterms:W3CDTF">2022-09-17T11:05:00Z</dcterms:modified>
</cp:coreProperties>
</file>